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7BF" w:rsidRPr="00E347BF" w:rsidRDefault="00E347BF" w:rsidP="00F104B1">
      <w:pPr>
        <w:spacing w:after="120" w:line="240" w:lineRule="auto"/>
        <w:jc w:val="center"/>
        <w:rPr>
          <w:rFonts w:asciiTheme="minorHAnsi" w:eastAsiaTheme="minorHAnsi" w:hAnsiTheme="minorHAnsi" w:cstheme="minorBidi"/>
          <w:b/>
          <w:sz w:val="24"/>
          <w:szCs w:val="24"/>
        </w:rPr>
      </w:pPr>
      <w:r w:rsidRPr="00E347BF">
        <w:rPr>
          <w:rFonts w:asciiTheme="minorHAnsi" w:eastAsiaTheme="minorHAnsi" w:hAnsiTheme="minorHAnsi" w:cstheme="minorBidi"/>
          <w:b/>
          <w:sz w:val="24"/>
          <w:szCs w:val="24"/>
        </w:rPr>
        <w:t>STRUMENTI C</w:t>
      </w:r>
      <w:r w:rsidRPr="00E347BF">
        <w:rPr>
          <w:rFonts w:asciiTheme="minorHAnsi" w:eastAsiaTheme="minorHAnsi" w:hAnsiTheme="minorHAnsi" w:cstheme="minorBidi"/>
          <w:b/>
          <w:sz w:val="24"/>
          <w:szCs w:val="24"/>
        </w:rPr>
        <w:t>OMPENSATIVI PER IL CURRICOLO DI INGLESE</w:t>
      </w:r>
    </w:p>
    <w:p w:rsidR="00E347BF" w:rsidRPr="00E347BF" w:rsidRDefault="00E347BF" w:rsidP="00E347BF">
      <w:pPr>
        <w:spacing w:after="120" w:line="240" w:lineRule="auto"/>
        <w:jc w:val="center"/>
        <w:rPr>
          <w:rFonts w:asciiTheme="minorHAnsi" w:eastAsiaTheme="minorHAnsi" w:hAnsiTheme="minorHAnsi" w:cstheme="minorBidi"/>
          <w:b/>
          <w:sz w:val="24"/>
          <w:szCs w:val="24"/>
        </w:rPr>
      </w:pPr>
      <w:r w:rsidRPr="00E347BF">
        <w:rPr>
          <w:rFonts w:asciiTheme="minorHAnsi" w:eastAsiaTheme="minorHAnsi" w:hAnsiTheme="minorHAnsi" w:cstheme="minorBidi"/>
          <w:b/>
          <w:sz w:val="24"/>
          <w:szCs w:val="24"/>
        </w:rPr>
        <w:t>DISABILITÀ LIEVE</w:t>
      </w:r>
    </w:p>
    <w:p w:rsidR="00E347BF" w:rsidRPr="00E347BF" w:rsidRDefault="00E347BF" w:rsidP="00E347BF">
      <w:pPr>
        <w:spacing w:after="120" w:line="240" w:lineRule="auto"/>
        <w:jc w:val="center"/>
        <w:rPr>
          <w:rFonts w:asciiTheme="minorHAnsi" w:eastAsiaTheme="minorHAnsi" w:hAnsiTheme="minorHAnsi" w:cstheme="minorBidi"/>
          <w:b/>
          <w:sz w:val="28"/>
          <w:szCs w:val="28"/>
        </w:rPr>
      </w:pPr>
      <w:r w:rsidRPr="00E347BF">
        <w:rPr>
          <w:rFonts w:asciiTheme="minorHAnsi" w:eastAsiaTheme="minorHAnsi" w:hAnsiTheme="minorHAnsi" w:cstheme="minorBidi"/>
          <w:b/>
          <w:sz w:val="24"/>
          <w:szCs w:val="24"/>
        </w:rPr>
        <w:t>SCUOLA PRIMARIA</w:t>
      </w:r>
    </w:p>
    <w:p w:rsidR="00E347BF" w:rsidRDefault="00E347BF" w:rsidP="00754F0B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473365" w:rsidRPr="00F104B1" w:rsidRDefault="00EA2F13" w:rsidP="00E347BF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F104B1">
        <w:rPr>
          <w:rFonts w:asciiTheme="minorHAnsi" w:hAnsiTheme="minorHAnsi" w:cstheme="minorHAnsi"/>
          <w:b/>
          <w:sz w:val="24"/>
          <w:szCs w:val="24"/>
        </w:rPr>
        <w:t xml:space="preserve">STRUMENTI, MEZZI </w:t>
      </w:r>
      <w:bookmarkStart w:id="0" w:name="_GoBack"/>
      <w:bookmarkEnd w:id="0"/>
      <w:r w:rsidRPr="00F104B1">
        <w:rPr>
          <w:rFonts w:asciiTheme="minorHAnsi" w:hAnsiTheme="minorHAnsi" w:cstheme="minorHAnsi"/>
          <w:b/>
          <w:sz w:val="24"/>
          <w:szCs w:val="24"/>
        </w:rPr>
        <w:t xml:space="preserve"> E TECNICHE FACILITANTI PER L’ASCOLTO, IL PARLATO E LA LETTOSCRITTURA</w:t>
      </w:r>
    </w:p>
    <w:p w:rsidR="00473365" w:rsidRPr="00F104B1" w:rsidRDefault="00473365" w:rsidP="00473365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3746B4" w:rsidRPr="00F104B1" w:rsidRDefault="00407564" w:rsidP="00473365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104B1">
        <w:rPr>
          <w:rFonts w:asciiTheme="minorHAnsi" w:hAnsiTheme="minorHAnsi" w:cstheme="minorHAnsi"/>
          <w:sz w:val="24"/>
          <w:szCs w:val="24"/>
        </w:rPr>
        <w:t>Potenziamento dell’a</w:t>
      </w:r>
      <w:r w:rsidR="003746B4" w:rsidRPr="00F104B1">
        <w:rPr>
          <w:rFonts w:asciiTheme="minorHAnsi" w:hAnsiTheme="minorHAnsi" w:cstheme="minorHAnsi"/>
          <w:sz w:val="24"/>
          <w:szCs w:val="24"/>
        </w:rPr>
        <w:t>scolto attivo</w:t>
      </w:r>
      <w:r w:rsidR="00950A08" w:rsidRPr="00F104B1">
        <w:rPr>
          <w:rFonts w:asciiTheme="minorHAnsi" w:hAnsiTheme="minorHAnsi" w:cstheme="minorHAnsi"/>
          <w:sz w:val="24"/>
          <w:szCs w:val="24"/>
        </w:rPr>
        <w:t xml:space="preserve"> attraverso l’uso di immagini</w:t>
      </w:r>
      <w:r w:rsidRPr="00F104B1">
        <w:rPr>
          <w:rFonts w:asciiTheme="minorHAnsi" w:hAnsiTheme="minorHAnsi" w:cstheme="minorHAnsi"/>
          <w:sz w:val="24"/>
          <w:szCs w:val="24"/>
        </w:rPr>
        <w:t>.</w:t>
      </w:r>
    </w:p>
    <w:p w:rsidR="00473365" w:rsidRPr="00F104B1" w:rsidRDefault="00473365" w:rsidP="00473365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104B1">
        <w:rPr>
          <w:rFonts w:asciiTheme="minorHAnsi" w:hAnsiTheme="minorHAnsi" w:cstheme="minorHAnsi"/>
          <w:sz w:val="24"/>
          <w:szCs w:val="24"/>
        </w:rPr>
        <w:t>Ripetere o focalizzare</w:t>
      </w:r>
      <w:r w:rsidR="00407564" w:rsidRPr="00F104B1">
        <w:rPr>
          <w:rFonts w:asciiTheme="minorHAnsi" w:hAnsiTheme="minorHAnsi" w:cstheme="minorHAnsi"/>
          <w:sz w:val="24"/>
          <w:szCs w:val="24"/>
        </w:rPr>
        <w:t>:</w:t>
      </w:r>
      <w:r w:rsidRPr="00F104B1">
        <w:rPr>
          <w:rFonts w:asciiTheme="minorHAnsi" w:hAnsiTheme="minorHAnsi" w:cstheme="minorHAnsi"/>
          <w:sz w:val="24"/>
          <w:szCs w:val="24"/>
        </w:rPr>
        <w:t xml:space="preserve"> un elemento importante, l’intervento del compagno o del docente di classe che parla a tutta la classe.</w:t>
      </w:r>
    </w:p>
    <w:p w:rsidR="00473365" w:rsidRPr="00F104B1" w:rsidRDefault="00473365" w:rsidP="00473365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104B1">
        <w:rPr>
          <w:rFonts w:asciiTheme="minorHAnsi" w:hAnsiTheme="minorHAnsi" w:cstheme="minorHAnsi"/>
          <w:sz w:val="24"/>
          <w:szCs w:val="24"/>
        </w:rPr>
        <w:t>Porre domande chiave per verificare la comprensione.</w:t>
      </w:r>
    </w:p>
    <w:p w:rsidR="00473365" w:rsidRPr="00F104B1" w:rsidRDefault="00473365" w:rsidP="00473365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104B1">
        <w:rPr>
          <w:rFonts w:asciiTheme="minorHAnsi" w:hAnsiTheme="minorHAnsi" w:cstheme="minorHAnsi"/>
          <w:sz w:val="24"/>
          <w:szCs w:val="24"/>
        </w:rPr>
        <w:t>Accompagnare gradualmente l’alunno a porre attenzione e ascolto attivo all’interlocutore al fine di non creare dipendenza nei confronti della mediazione attuata dal docente di sostegno.</w:t>
      </w:r>
    </w:p>
    <w:p w:rsidR="00473365" w:rsidRPr="00F104B1" w:rsidRDefault="00473365" w:rsidP="00473365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473365" w:rsidRPr="00F104B1" w:rsidRDefault="00473365" w:rsidP="00473365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104B1">
        <w:rPr>
          <w:rFonts w:asciiTheme="minorHAnsi" w:hAnsiTheme="minorHAnsi" w:cstheme="minorHAnsi"/>
          <w:sz w:val="24"/>
          <w:szCs w:val="24"/>
        </w:rPr>
        <w:t>Giochi basati sulla r</w:t>
      </w:r>
      <w:r w:rsidR="003746B4" w:rsidRPr="00F104B1">
        <w:rPr>
          <w:rFonts w:asciiTheme="minorHAnsi" w:hAnsiTheme="minorHAnsi" w:cstheme="minorHAnsi"/>
          <w:sz w:val="24"/>
          <w:szCs w:val="24"/>
        </w:rPr>
        <w:t>ipetizione ad alta/bassa voce (</w:t>
      </w:r>
      <w:r w:rsidRPr="00F104B1">
        <w:rPr>
          <w:rFonts w:asciiTheme="minorHAnsi" w:hAnsiTheme="minorHAnsi" w:cstheme="minorHAnsi"/>
          <w:sz w:val="24"/>
          <w:szCs w:val="24"/>
        </w:rPr>
        <w:t>giochi di imitazione – filastrocche - telefono senza fili)</w:t>
      </w:r>
      <w:r w:rsidR="00950A08" w:rsidRPr="00F104B1">
        <w:rPr>
          <w:rFonts w:asciiTheme="minorHAnsi" w:hAnsiTheme="minorHAnsi" w:cstheme="minorHAnsi"/>
          <w:sz w:val="24"/>
          <w:szCs w:val="24"/>
        </w:rPr>
        <w:t>.</w:t>
      </w:r>
    </w:p>
    <w:p w:rsidR="00473365" w:rsidRPr="00F104B1" w:rsidRDefault="00473365" w:rsidP="00473365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104B1">
        <w:rPr>
          <w:rFonts w:asciiTheme="minorHAnsi" w:hAnsiTheme="minorHAnsi" w:cstheme="minorHAnsi"/>
          <w:sz w:val="24"/>
          <w:szCs w:val="24"/>
        </w:rPr>
        <w:t>Sollecitare la par</w:t>
      </w:r>
      <w:r w:rsidR="00950A08" w:rsidRPr="00F104B1">
        <w:rPr>
          <w:rFonts w:asciiTheme="minorHAnsi" w:hAnsiTheme="minorHAnsi" w:cstheme="minorHAnsi"/>
          <w:sz w:val="24"/>
          <w:szCs w:val="24"/>
        </w:rPr>
        <w:t>tecipazione attiva con domande.</w:t>
      </w:r>
    </w:p>
    <w:p w:rsidR="00473365" w:rsidRPr="00F104B1" w:rsidRDefault="00473365" w:rsidP="00473365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104B1">
        <w:rPr>
          <w:rFonts w:asciiTheme="minorHAnsi" w:hAnsiTheme="minorHAnsi" w:cstheme="minorHAnsi"/>
          <w:sz w:val="24"/>
          <w:szCs w:val="24"/>
        </w:rPr>
        <w:t>Agevolare l’espressione del bambino utilizzando immagini guida o la gestualità.</w:t>
      </w:r>
    </w:p>
    <w:p w:rsidR="00473365" w:rsidRPr="00F104B1" w:rsidRDefault="00473365" w:rsidP="00473365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473365" w:rsidRPr="00F104B1" w:rsidRDefault="00473365" w:rsidP="00473365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104B1">
        <w:rPr>
          <w:rFonts w:asciiTheme="minorHAnsi" w:hAnsiTheme="minorHAnsi" w:cstheme="minorHAnsi"/>
          <w:sz w:val="24"/>
          <w:szCs w:val="24"/>
        </w:rPr>
        <w:t xml:space="preserve">Tombola di immagini, giochi di </w:t>
      </w:r>
      <w:r w:rsidR="00EA2F13" w:rsidRPr="00F104B1">
        <w:rPr>
          <w:rFonts w:asciiTheme="minorHAnsi" w:hAnsiTheme="minorHAnsi" w:cstheme="minorHAnsi"/>
          <w:sz w:val="24"/>
          <w:szCs w:val="24"/>
        </w:rPr>
        <w:t xml:space="preserve">“discriminazione uditiva” </w:t>
      </w:r>
      <w:r w:rsidRPr="00F104B1">
        <w:rPr>
          <w:rFonts w:asciiTheme="minorHAnsi" w:hAnsiTheme="minorHAnsi" w:cstheme="minorHAnsi"/>
          <w:sz w:val="24"/>
          <w:szCs w:val="24"/>
        </w:rPr>
        <w:t xml:space="preserve">(per allenare la capacità di discriminazione fonemica e stimolare la memoria immediata di fonemi), </w:t>
      </w:r>
      <w:proofErr w:type="spellStart"/>
      <w:r w:rsidR="00481840" w:rsidRPr="00F104B1">
        <w:rPr>
          <w:rFonts w:asciiTheme="minorHAnsi" w:hAnsiTheme="minorHAnsi" w:cstheme="minorHAnsi"/>
          <w:sz w:val="24"/>
          <w:szCs w:val="24"/>
        </w:rPr>
        <w:t>Cards</w:t>
      </w:r>
      <w:proofErr w:type="spellEnd"/>
      <w:r w:rsidR="00481840" w:rsidRPr="00F104B1">
        <w:rPr>
          <w:rFonts w:asciiTheme="minorHAnsi" w:hAnsiTheme="minorHAnsi" w:cstheme="minorHAnsi"/>
          <w:sz w:val="24"/>
          <w:szCs w:val="24"/>
        </w:rPr>
        <w:t xml:space="preserve"> facilitanti</w:t>
      </w:r>
      <w:r w:rsidRPr="00F104B1">
        <w:rPr>
          <w:rFonts w:asciiTheme="minorHAnsi" w:hAnsiTheme="minorHAnsi" w:cstheme="minorHAnsi"/>
          <w:sz w:val="24"/>
          <w:szCs w:val="24"/>
        </w:rPr>
        <w:t xml:space="preserve"> (le immagini ricordano </w:t>
      </w:r>
      <w:r w:rsidR="00481840" w:rsidRPr="00F104B1">
        <w:rPr>
          <w:rFonts w:asciiTheme="minorHAnsi" w:hAnsiTheme="minorHAnsi" w:cstheme="minorHAnsi"/>
          <w:sz w:val="24"/>
          <w:szCs w:val="24"/>
        </w:rPr>
        <w:t>il significato delle parole</w:t>
      </w:r>
      <w:r w:rsidRPr="00F104B1">
        <w:rPr>
          <w:rFonts w:asciiTheme="minorHAnsi" w:hAnsiTheme="minorHAnsi" w:cstheme="minorHAnsi"/>
          <w:sz w:val="24"/>
          <w:szCs w:val="24"/>
        </w:rPr>
        <w:t>), il “componi frasi</w:t>
      </w:r>
      <w:r w:rsidR="00481840" w:rsidRPr="00F104B1">
        <w:rPr>
          <w:rFonts w:asciiTheme="minorHAnsi" w:hAnsiTheme="minorHAnsi" w:cstheme="minorHAnsi"/>
          <w:sz w:val="24"/>
          <w:szCs w:val="24"/>
        </w:rPr>
        <w:t>, in inglese</w:t>
      </w:r>
      <w:r w:rsidRPr="00F104B1">
        <w:rPr>
          <w:rFonts w:asciiTheme="minorHAnsi" w:hAnsiTheme="minorHAnsi" w:cstheme="minorHAnsi"/>
          <w:sz w:val="24"/>
          <w:szCs w:val="24"/>
        </w:rPr>
        <w:t>” (con parole già stampate, nei diversi caratteri, da utilizzare per lettura e copiatura), lettura facilitata (</w:t>
      </w:r>
      <w:r w:rsidR="00481840" w:rsidRPr="00F104B1">
        <w:rPr>
          <w:rFonts w:asciiTheme="minorHAnsi" w:hAnsiTheme="minorHAnsi" w:cstheme="minorHAnsi"/>
          <w:sz w:val="24"/>
          <w:szCs w:val="24"/>
        </w:rPr>
        <w:t xml:space="preserve">frasi </w:t>
      </w:r>
      <w:r w:rsidRPr="00F104B1">
        <w:rPr>
          <w:rFonts w:asciiTheme="minorHAnsi" w:hAnsiTheme="minorHAnsi" w:cstheme="minorHAnsi"/>
          <w:sz w:val="24"/>
          <w:szCs w:val="24"/>
        </w:rPr>
        <w:t>accompagnate dal disegno).</w:t>
      </w:r>
    </w:p>
    <w:p w:rsidR="00EA2F13" w:rsidRPr="00F104B1" w:rsidRDefault="00481840" w:rsidP="00473365">
      <w:pPr>
        <w:rPr>
          <w:rFonts w:asciiTheme="minorHAnsi" w:hAnsiTheme="minorHAnsi" w:cstheme="minorHAnsi"/>
          <w:sz w:val="24"/>
          <w:szCs w:val="24"/>
        </w:rPr>
      </w:pPr>
      <w:r w:rsidRPr="00F104B1">
        <w:rPr>
          <w:rFonts w:asciiTheme="minorHAnsi" w:hAnsiTheme="minorHAnsi" w:cstheme="minorHAnsi"/>
          <w:sz w:val="24"/>
          <w:szCs w:val="24"/>
        </w:rPr>
        <w:t>U</w:t>
      </w:r>
      <w:r w:rsidR="00473365" w:rsidRPr="00F104B1">
        <w:rPr>
          <w:rFonts w:asciiTheme="minorHAnsi" w:hAnsiTheme="minorHAnsi" w:cstheme="minorHAnsi"/>
          <w:sz w:val="24"/>
          <w:szCs w:val="24"/>
        </w:rPr>
        <w:t>so del computer con sintesi vocale</w:t>
      </w:r>
      <w:r w:rsidRPr="00F104B1">
        <w:rPr>
          <w:rFonts w:asciiTheme="minorHAnsi" w:hAnsiTheme="minorHAnsi" w:cstheme="minorHAnsi"/>
          <w:sz w:val="24"/>
          <w:szCs w:val="24"/>
        </w:rPr>
        <w:t xml:space="preserve"> in lingua inglese, uso di caratteri grandi.</w:t>
      </w:r>
    </w:p>
    <w:p w:rsidR="00754F0B" w:rsidRPr="00F104B1" w:rsidRDefault="00754F0B" w:rsidP="00EE2F95">
      <w:pPr>
        <w:spacing w:after="0"/>
        <w:rPr>
          <w:rFonts w:asciiTheme="minorHAnsi" w:hAnsiTheme="minorHAnsi" w:cstheme="minorHAnsi"/>
          <w:sz w:val="24"/>
          <w:szCs w:val="24"/>
        </w:rPr>
      </w:pPr>
      <w:r w:rsidRPr="00F104B1">
        <w:rPr>
          <w:rFonts w:asciiTheme="minorHAnsi" w:hAnsiTheme="minorHAnsi" w:cstheme="minorHAnsi"/>
          <w:sz w:val="24"/>
          <w:szCs w:val="24"/>
        </w:rPr>
        <w:t>Ancoraggio esperienziale degli apprendimenti (prevalenz</w:t>
      </w:r>
      <w:r w:rsidR="00EB50D5" w:rsidRPr="00F104B1">
        <w:rPr>
          <w:rFonts w:asciiTheme="minorHAnsi" w:hAnsiTheme="minorHAnsi" w:cstheme="minorHAnsi"/>
          <w:sz w:val="24"/>
          <w:szCs w:val="24"/>
        </w:rPr>
        <w:t>a dei vocaboli appartenenti alla quotidianità dell’alunno</w:t>
      </w:r>
      <w:r w:rsidRPr="00F104B1">
        <w:rPr>
          <w:rFonts w:asciiTheme="minorHAnsi" w:hAnsiTheme="minorHAnsi" w:cstheme="minorHAnsi"/>
          <w:sz w:val="24"/>
          <w:szCs w:val="24"/>
        </w:rPr>
        <w:t>)</w:t>
      </w:r>
    </w:p>
    <w:p w:rsidR="00754F0B" w:rsidRPr="00F104B1" w:rsidRDefault="00754F0B" w:rsidP="00754F0B">
      <w:pPr>
        <w:spacing w:after="0"/>
        <w:rPr>
          <w:rFonts w:asciiTheme="minorHAnsi" w:hAnsiTheme="minorHAnsi" w:cstheme="minorHAnsi"/>
          <w:sz w:val="24"/>
          <w:szCs w:val="24"/>
        </w:rPr>
      </w:pPr>
      <w:proofErr w:type="spellStart"/>
      <w:r w:rsidRPr="00F104B1">
        <w:rPr>
          <w:rFonts w:asciiTheme="minorHAnsi" w:hAnsiTheme="minorHAnsi" w:cstheme="minorHAnsi"/>
          <w:sz w:val="24"/>
          <w:szCs w:val="24"/>
        </w:rPr>
        <w:t>Role</w:t>
      </w:r>
      <w:proofErr w:type="spellEnd"/>
      <w:r w:rsidRPr="00F104B1">
        <w:rPr>
          <w:rFonts w:asciiTheme="minorHAnsi" w:hAnsiTheme="minorHAnsi" w:cstheme="minorHAnsi"/>
          <w:sz w:val="24"/>
          <w:szCs w:val="24"/>
        </w:rPr>
        <w:t xml:space="preserve"> play, con l’insegnante o</w:t>
      </w:r>
      <w:r w:rsidR="00950A08" w:rsidRPr="00F104B1">
        <w:rPr>
          <w:rFonts w:asciiTheme="minorHAnsi" w:hAnsiTheme="minorHAnsi" w:cstheme="minorHAnsi"/>
          <w:sz w:val="24"/>
          <w:szCs w:val="24"/>
        </w:rPr>
        <w:t xml:space="preserve"> i</w:t>
      </w:r>
      <w:r w:rsidR="00EB50D5" w:rsidRPr="00F104B1">
        <w:rPr>
          <w:rFonts w:asciiTheme="minorHAnsi" w:hAnsiTheme="minorHAnsi" w:cstheme="minorHAnsi"/>
          <w:sz w:val="24"/>
          <w:szCs w:val="24"/>
        </w:rPr>
        <w:t>n</w:t>
      </w:r>
      <w:r w:rsidR="00950A08" w:rsidRPr="00F104B1">
        <w:rPr>
          <w:rFonts w:asciiTheme="minorHAnsi" w:hAnsiTheme="minorHAnsi" w:cstheme="minorHAnsi"/>
          <w:sz w:val="24"/>
          <w:szCs w:val="24"/>
        </w:rPr>
        <w:t xml:space="preserve"> coppia o </w:t>
      </w:r>
      <w:r w:rsidRPr="00F104B1">
        <w:rPr>
          <w:rFonts w:asciiTheme="minorHAnsi" w:hAnsiTheme="minorHAnsi" w:cstheme="minorHAnsi"/>
          <w:sz w:val="24"/>
          <w:szCs w:val="24"/>
        </w:rPr>
        <w:t>in attività di gruppo</w:t>
      </w:r>
    </w:p>
    <w:p w:rsidR="00754F0B" w:rsidRPr="00F104B1" w:rsidRDefault="00754F0B" w:rsidP="00EE2F95">
      <w:pPr>
        <w:spacing w:after="0"/>
        <w:rPr>
          <w:rFonts w:asciiTheme="minorHAnsi" w:hAnsiTheme="minorHAnsi" w:cstheme="minorHAnsi"/>
          <w:sz w:val="24"/>
          <w:szCs w:val="24"/>
        </w:rPr>
      </w:pPr>
      <w:r w:rsidRPr="00F104B1">
        <w:rPr>
          <w:rFonts w:asciiTheme="minorHAnsi" w:hAnsiTheme="minorHAnsi" w:cstheme="minorHAnsi"/>
          <w:sz w:val="24"/>
          <w:szCs w:val="24"/>
        </w:rPr>
        <w:t>Utilizzo di organizzatori e anticipatori nella proposta di nuovi argomenti.</w:t>
      </w:r>
    </w:p>
    <w:p w:rsidR="00481840" w:rsidRPr="00F104B1" w:rsidRDefault="00481840" w:rsidP="00EE2F95">
      <w:pPr>
        <w:spacing w:after="0"/>
        <w:rPr>
          <w:rFonts w:asciiTheme="minorHAnsi" w:hAnsiTheme="minorHAnsi" w:cstheme="minorHAnsi"/>
          <w:sz w:val="24"/>
          <w:szCs w:val="24"/>
        </w:rPr>
      </w:pPr>
      <w:r w:rsidRPr="00F104B1">
        <w:rPr>
          <w:rFonts w:asciiTheme="minorHAnsi" w:hAnsiTheme="minorHAnsi" w:cstheme="minorHAnsi"/>
          <w:sz w:val="24"/>
          <w:szCs w:val="24"/>
        </w:rPr>
        <w:t>CD audio – ascolto di brani o dialoghi</w:t>
      </w:r>
    </w:p>
    <w:p w:rsidR="003E5826" w:rsidRPr="00F104B1" w:rsidRDefault="003E5826" w:rsidP="00EE2F95">
      <w:pPr>
        <w:spacing w:after="0"/>
        <w:rPr>
          <w:rFonts w:asciiTheme="minorHAnsi" w:hAnsiTheme="minorHAnsi" w:cstheme="minorHAnsi"/>
          <w:sz w:val="24"/>
          <w:szCs w:val="24"/>
        </w:rPr>
      </w:pPr>
      <w:proofErr w:type="spellStart"/>
      <w:r w:rsidRPr="00F104B1">
        <w:rPr>
          <w:rFonts w:asciiTheme="minorHAnsi" w:hAnsiTheme="minorHAnsi" w:cstheme="minorHAnsi"/>
          <w:sz w:val="24"/>
          <w:szCs w:val="24"/>
        </w:rPr>
        <w:t>Videodia</w:t>
      </w:r>
      <w:r w:rsidR="00EB50D5" w:rsidRPr="00F104B1">
        <w:rPr>
          <w:rFonts w:asciiTheme="minorHAnsi" w:hAnsiTheme="minorHAnsi" w:cstheme="minorHAnsi"/>
          <w:sz w:val="24"/>
          <w:szCs w:val="24"/>
        </w:rPr>
        <w:t>l</w:t>
      </w:r>
      <w:r w:rsidRPr="00F104B1">
        <w:rPr>
          <w:rFonts w:asciiTheme="minorHAnsi" w:hAnsiTheme="minorHAnsi" w:cstheme="minorHAnsi"/>
          <w:sz w:val="24"/>
          <w:szCs w:val="24"/>
        </w:rPr>
        <w:t>oghi</w:t>
      </w:r>
      <w:proofErr w:type="spellEnd"/>
    </w:p>
    <w:p w:rsidR="00481840" w:rsidRPr="00F104B1" w:rsidRDefault="00481840" w:rsidP="00EE2F95">
      <w:pPr>
        <w:spacing w:after="0"/>
        <w:rPr>
          <w:rFonts w:asciiTheme="minorHAnsi" w:hAnsiTheme="minorHAnsi" w:cstheme="minorHAnsi"/>
          <w:sz w:val="24"/>
          <w:szCs w:val="24"/>
        </w:rPr>
      </w:pPr>
      <w:r w:rsidRPr="00F104B1">
        <w:rPr>
          <w:rFonts w:asciiTheme="minorHAnsi" w:hAnsiTheme="minorHAnsi" w:cstheme="minorHAnsi"/>
          <w:sz w:val="24"/>
          <w:szCs w:val="24"/>
        </w:rPr>
        <w:t>Lettura rallentata da parte dell’insegnante</w:t>
      </w:r>
    </w:p>
    <w:p w:rsidR="00481840" w:rsidRPr="00F104B1" w:rsidRDefault="00481840" w:rsidP="00EE2F95">
      <w:pPr>
        <w:spacing w:after="0"/>
        <w:rPr>
          <w:rFonts w:asciiTheme="minorHAnsi" w:hAnsiTheme="minorHAnsi" w:cstheme="minorHAnsi"/>
          <w:sz w:val="24"/>
          <w:szCs w:val="24"/>
        </w:rPr>
      </w:pPr>
      <w:r w:rsidRPr="00F104B1">
        <w:rPr>
          <w:rFonts w:asciiTheme="minorHAnsi" w:hAnsiTheme="minorHAnsi" w:cstheme="minorHAnsi"/>
          <w:sz w:val="24"/>
          <w:szCs w:val="24"/>
        </w:rPr>
        <w:t>Utilizzo di filastrocche legate agli aspetti di vita quotidiana da inserire e ripetere nella routine</w:t>
      </w:r>
    </w:p>
    <w:p w:rsidR="00EE2F95" w:rsidRPr="00F104B1" w:rsidRDefault="00481840" w:rsidP="00EE2F95">
      <w:pPr>
        <w:spacing w:after="0"/>
        <w:rPr>
          <w:rFonts w:asciiTheme="minorHAnsi" w:hAnsiTheme="minorHAnsi" w:cstheme="minorHAnsi"/>
          <w:sz w:val="24"/>
          <w:szCs w:val="24"/>
        </w:rPr>
      </w:pPr>
      <w:r w:rsidRPr="00F104B1">
        <w:rPr>
          <w:rFonts w:asciiTheme="minorHAnsi" w:hAnsiTheme="minorHAnsi" w:cstheme="minorHAnsi"/>
          <w:sz w:val="24"/>
          <w:szCs w:val="24"/>
        </w:rPr>
        <w:t xml:space="preserve">Rubrica dei vocaboli nuovi </w:t>
      </w:r>
      <w:r w:rsidR="00EE2F95" w:rsidRPr="00F104B1">
        <w:rPr>
          <w:rFonts w:asciiTheme="minorHAnsi" w:hAnsiTheme="minorHAnsi" w:cstheme="minorHAnsi"/>
          <w:sz w:val="24"/>
          <w:szCs w:val="24"/>
        </w:rPr>
        <w:t>illustrati dall’alunno</w:t>
      </w:r>
    </w:p>
    <w:p w:rsidR="00EE2F95" w:rsidRPr="00F104B1" w:rsidRDefault="00EE2F95" w:rsidP="00EE2F95">
      <w:pPr>
        <w:spacing w:after="0"/>
        <w:rPr>
          <w:rFonts w:asciiTheme="minorHAnsi" w:hAnsiTheme="minorHAnsi" w:cstheme="minorHAnsi"/>
          <w:sz w:val="24"/>
          <w:szCs w:val="24"/>
        </w:rPr>
      </w:pPr>
      <w:r w:rsidRPr="00F104B1">
        <w:rPr>
          <w:rFonts w:asciiTheme="minorHAnsi" w:hAnsiTheme="minorHAnsi" w:cstheme="minorHAnsi"/>
          <w:sz w:val="24"/>
          <w:szCs w:val="24"/>
        </w:rPr>
        <w:t>Compiti di realtà legati all’utilizzo di semplici espressioni in lingua inglese, utili alla produzione di materiali</w:t>
      </w:r>
      <w:r w:rsidR="003E5826" w:rsidRPr="00F104B1">
        <w:rPr>
          <w:rFonts w:asciiTheme="minorHAnsi" w:hAnsiTheme="minorHAnsi" w:cstheme="minorHAnsi"/>
          <w:sz w:val="24"/>
          <w:szCs w:val="24"/>
        </w:rPr>
        <w:t xml:space="preserve"> </w:t>
      </w:r>
      <w:r w:rsidRPr="00F104B1">
        <w:rPr>
          <w:rFonts w:asciiTheme="minorHAnsi" w:hAnsiTheme="minorHAnsi" w:cstheme="minorHAnsi"/>
          <w:sz w:val="24"/>
          <w:szCs w:val="24"/>
        </w:rPr>
        <w:t>/semplicissimi elaborati</w:t>
      </w:r>
      <w:r w:rsidR="003E5826" w:rsidRPr="00F104B1">
        <w:rPr>
          <w:rFonts w:asciiTheme="minorHAnsi" w:hAnsiTheme="minorHAnsi" w:cstheme="minorHAnsi"/>
          <w:sz w:val="24"/>
          <w:szCs w:val="24"/>
        </w:rPr>
        <w:t xml:space="preserve"> (</w:t>
      </w:r>
      <w:proofErr w:type="spellStart"/>
      <w:r w:rsidR="003E5826" w:rsidRPr="00F104B1">
        <w:rPr>
          <w:rFonts w:asciiTheme="minorHAnsi" w:hAnsiTheme="minorHAnsi" w:cstheme="minorHAnsi"/>
          <w:sz w:val="24"/>
          <w:szCs w:val="24"/>
        </w:rPr>
        <w:t>depliant</w:t>
      </w:r>
      <w:proofErr w:type="spellEnd"/>
      <w:r w:rsidR="003E5826" w:rsidRPr="00F104B1">
        <w:rPr>
          <w:rFonts w:asciiTheme="minorHAnsi" w:hAnsiTheme="minorHAnsi" w:cstheme="minorHAnsi"/>
          <w:sz w:val="24"/>
          <w:szCs w:val="24"/>
        </w:rPr>
        <w:t xml:space="preserve"> – inviti – biglietti augurali</w:t>
      </w:r>
      <w:r w:rsidR="00EA2F13" w:rsidRPr="00F104B1">
        <w:rPr>
          <w:rFonts w:asciiTheme="minorHAnsi" w:hAnsiTheme="minorHAnsi" w:cstheme="minorHAnsi"/>
          <w:sz w:val="24"/>
          <w:szCs w:val="24"/>
        </w:rPr>
        <w:t>, produzione di cartelloni….</w:t>
      </w:r>
      <w:r w:rsidR="003E5826" w:rsidRPr="00F104B1">
        <w:rPr>
          <w:rFonts w:asciiTheme="minorHAnsi" w:hAnsiTheme="minorHAnsi" w:cstheme="minorHAnsi"/>
          <w:sz w:val="24"/>
          <w:szCs w:val="24"/>
        </w:rPr>
        <w:t>)</w:t>
      </w:r>
    </w:p>
    <w:p w:rsidR="00754F0B" w:rsidRPr="00F104B1" w:rsidRDefault="00754F0B" w:rsidP="00EE2F95">
      <w:pPr>
        <w:spacing w:after="0"/>
        <w:rPr>
          <w:rFonts w:asciiTheme="minorHAnsi" w:hAnsiTheme="minorHAnsi" w:cstheme="minorHAnsi"/>
          <w:sz w:val="24"/>
          <w:szCs w:val="24"/>
        </w:rPr>
      </w:pPr>
      <w:r w:rsidRPr="00F104B1">
        <w:rPr>
          <w:rFonts w:asciiTheme="minorHAnsi" w:hAnsiTheme="minorHAnsi" w:cstheme="minorHAnsi"/>
          <w:sz w:val="24"/>
          <w:szCs w:val="24"/>
        </w:rPr>
        <w:t>Accompagnamento dell’espressione verbale con movimenti e gesti del corpo.</w:t>
      </w:r>
    </w:p>
    <w:p w:rsidR="00754F0B" w:rsidRPr="00F104B1" w:rsidRDefault="00754F0B" w:rsidP="00EE2F95">
      <w:pPr>
        <w:spacing w:after="0"/>
        <w:rPr>
          <w:rFonts w:asciiTheme="minorHAnsi" w:hAnsiTheme="minorHAnsi" w:cstheme="minorHAnsi"/>
          <w:sz w:val="24"/>
          <w:szCs w:val="24"/>
        </w:rPr>
      </w:pPr>
      <w:r w:rsidRPr="00F104B1">
        <w:rPr>
          <w:rFonts w:asciiTheme="minorHAnsi" w:hAnsiTheme="minorHAnsi" w:cstheme="minorHAnsi"/>
          <w:sz w:val="24"/>
          <w:szCs w:val="24"/>
        </w:rPr>
        <w:t>Quaderno delle regole, illustrato dall’alunno.</w:t>
      </w:r>
    </w:p>
    <w:p w:rsidR="00754F0B" w:rsidRPr="00F104B1" w:rsidRDefault="00754F0B" w:rsidP="00EE2F95">
      <w:pPr>
        <w:spacing w:after="0"/>
        <w:rPr>
          <w:rFonts w:asciiTheme="minorHAnsi" w:hAnsiTheme="minorHAnsi" w:cstheme="minorHAnsi"/>
          <w:sz w:val="24"/>
          <w:szCs w:val="24"/>
        </w:rPr>
      </w:pPr>
      <w:r w:rsidRPr="00F104B1">
        <w:rPr>
          <w:rFonts w:asciiTheme="minorHAnsi" w:hAnsiTheme="minorHAnsi" w:cstheme="minorHAnsi"/>
          <w:sz w:val="24"/>
          <w:szCs w:val="24"/>
        </w:rPr>
        <w:t>Ancoraggio multisensoriale dei contenuti lessicali o grammaticali</w:t>
      </w:r>
      <w:r w:rsidR="00EB50D5" w:rsidRPr="00F104B1">
        <w:rPr>
          <w:rFonts w:asciiTheme="minorHAnsi" w:hAnsiTheme="minorHAnsi" w:cstheme="minorHAnsi"/>
          <w:sz w:val="24"/>
          <w:szCs w:val="24"/>
        </w:rPr>
        <w:t>.</w:t>
      </w:r>
    </w:p>
    <w:p w:rsidR="00754F0B" w:rsidRPr="00F104B1" w:rsidRDefault="00754F0B" w:rsidP="00EE2F95">
      <w:pPr>
        <w:spacing w:after="0"/>
        <w:rPr>
          <w:rFonts w:asciiTheme="minorHAnsi" w:hAnsiTheme="minorHAnsi" w:cstheme="minorHAnsi"/>
          <w:sz w:val="24"/>
          <w:szCs w:val="24"/>
        </w:rPr>
      </w:pPr>
    </w:p>
    <w:p w:rsidR="00EE2F95" w:rsidRPr="00F104B1" w:rsidRDefault="006253BA" w:rsidP="00EE2F95">
      <w:pPr>
        <w:spacing w:after="0"/>
        <w:rPr>
          <w:rFonts w:asciiTheme="minorHAnsi" w:hAnsiTheme="minorHAnsi" w:cstheme="minorHAnsi"/>
          <w:sz w:val="24"/>
          <w:szCs w:val="24"/>
        </w:rPr>
      </w:pPr>
      <w:r w:rsidRPr="00F104B1">
        <w:rPr>
          <w:rFonts w:asciiTheme="minorHAnsi" w:hAnsiTheme="minorHAnsi" w:cstheme="minorHAnsi"/>
          <w:sz w:val="24"/>
          <w:szCs w:val="24"/>
        </w:rPr>
        <w:t>Domande guida per la comprensione globale dei testi ascoltati/letti</w:t>
      </w:r>
      <w:r w:rsidR="00EB50D5" w:rsidRPr="00F104B1">
        <w:rPr>
          <w:rFonts w:asciiTheme="minorHAnsi" w:hAnsiTheme="minorHAnsi" w:cstheme="minorHAnsi"/>
          <w:sz w:val="24"/>
          <w:szCs w:val="24"/>
        </w:rPr>
        <w:t>.</w:t>
      </w:r>
    </w:p>
    <w:p w:rsidR="006253BA" w:rsidRPr="00F104B1" w:rsidRDefault="006253BA" w:rsidP="00EE2F95">
      <w:pPr>
        <w:spacing w:after="0"/>
        <w:rPr>
          <w:rFonts w:asciiTheme="minorHAnsi" w:hAnsiTheme="minorHAnsi" w:cstheme="minorHAnsi"/>
          <w:sz w:val="24"/>
          <w:szCs w:val="24"/>
        </w:rPr>
      </w:pPr>
      <w:r w:rsidRPr="00F104B1">
        <w:rPr>
          <w:rFonts w:asciiTheme="minorHAnsi" w:hAnsiTheme="minorHAnsi" w:cstheme="minorHAnsi"/>
          <w:sz w:val="24"/>
          <w:szCs w:val="24"/>
        </w:rPr>
        <w:t>Illustrazione dei testi</w:t>
      </w:r>
      <w:r w:rsidR="00EB50D5" w:rsidRPr="00F104B1">
        <w:rPr>
          <w:rFonts w:asciiTheme="minorHAnsi" w:hAnsiTheme="minorHAnsi" w:cstheme="minorHAnsi"/>
          <w:sz w:val="24"/>
          <w:szCs w:val="24"/>
        </w:rPr>
        <w:t>.</w:t>
      </w:r>
    </w:p>
    <w:p w:rsidR="006253BA" w:rsidRPr="00F104B1" w:rsidRDefault="006253BA" w:rsidP="00EE2F95">
      <w:pPr>
        <w:spacing w:after="0"/>
        <w:rPr>
          <w:rFonts w:asciiTheme="minorHAnsi" w:hAnsiTheme="minorHAnsi" w:cstheme="minorHAnsi"/>
          <w:sz w:val="24"/>
          <w:szCs w:val="24"/>
        </w:rPr>
      </w:pPr>
      <w:r w:rsidRPr="00F104B1">
        <w:rPr>
          <w:rFonts w:asciiTheme="minorHAnsi" w:hAnsiTheme="minorHAnsi" w:cstheme="minorHAnsi"/>
          <w:sz w:val="24"/>
          <w:szCs w:val="24"/>
        </w:rPr>
        <w:t>Analisi del testo per sequenze</w:t>
      </w:r>
      <w:r w:rsidR="00EB50D5" w:rsidRPr="00F104B1">
        <w:rPr>
          <w:rFonts w:asciiTheme="minorHAnsi" w:hAnsiTheme="minorHAnsi" w:cstheme="minorHAnsi"/>
          <w:sz w:val="24"/>
          <w:szCs w:val="24"/>
        </w:rPr>
        <w:t>.</w:t>
      </w:r>
    </w:p>
    <w:p w:rsidR="006253BA" w:rsidRPr="00F104B1" w:rsidRDefault="006253BA" w:rsidP="00EE2F95">
      <w:pPr>
        <w:spacing w:after="0"/>
        <w:rPr>
          <w:rFonts w:asciiTheme="minorHAnsi" w:hAnsiTheme="minorHAnsi" w:cstheme="minorHAnsi"/>
          <w:sz w:val="24"/>
          <w:szCs w:val="24"/>
        </w:rPr>
      </w:pPr>
      <w:r w:rsidRPr="00F104B1">
        <w:rPr>
          <w:rFonts w:asciiTheme="minorHAnsi" w:hAnsiTheme="minorHAnsi" w:cstheme="minorHAnsi"/>
          <w:sz w:val="24"/>
          <w:szCs w:val="24"/>
        </w:rPr>
        <w:t>Illustrazione delle sequenze</w:t>
      </w:r>
      <w:r w:rsidR="00EB50D5" w:rsidRPr="00F104B1">
        <w:rPr>
          <w:rFonts w:asciiTheme="minorHAnsi" w:hAnsiTheme="minorHAnsi" w:cstheme="minorHAnsi"/>
          <w:sz w:val="24"/>
          <w:szCs w:val="24"/>
        </w:rPr>
        <w:t>.</w:t>
      </w:r>
    </w:p>
    <w:p w:rsidR="006253BA" w:rsidRPr="00F104B1" w:rsidRDefault="006253BA" w:rsidP="00EE2F95">
      <w:pPr>
        <w:spacing w:after="0"/>
        <w:rPr>
          <w:rFonts w:asciiTheme="minorHAnsi" w:hAnsiTheme="minorHAnsi" w:cstheme="minorHAnsi"/>
          <w:sz w:val="24"/>
          <w:szCs w:val="24"/>
        </w:rPr>
      </w:pPr>
      <w:r w:rsidRPr="00F104B1">
        <w:rPr>
          <w:rFonts w:asciiTheme="minorHAnsi" w:hAnsiTheme="minorHAnsi" w:cstheme="minorHAnsi"/>
          <w:sz w:val="24"/>
          <w:szCs w:val="24"/>
        </w:rPr>
        <w:t>Associazione delle strutture grammaticali ad immagini</w:t>
      </w:r>
      <w:r w:rsidR="00EB50D5" w:rsidRPr="00F104B1">
        <w:rPr>
          <w:rFonts w:asciiTheme="minorHAnsi" w:hAnsiTheme="minorHAnsi" w:cstheme="minorHAnsi"/>
          <w:sz w:val="24"/>
          <w:szCs w:val="24"/>
        </w:rPr>
        <w:t>.</w:t>
      </w:r>
    </w:p>
    <w:p w:rsidR="006253BA" w:rsidRPr="00F104B1" w:rsidRDefault="006253BA" w:rsidP="00EE2F95">
      <w:pPr>
        <w:spacing w:after="0"/>
        <w:rPr>
          <w:rFonts w:asciiTheme="minorHAnsi" w:hAnsiTheme="minorHAnsi" w:cstheme="minorHAnsi"/>
          <w:sz w:val="24"/>
          <w:szCs w:val="24"/>
        </w:rPr>
      </w:pPr>
      <w:r w:rsidRPr="00F104B1">
        <w:rPr>
          <w:rFonts w:asciiTheme="minorHAnsi" w:hAnsiTheme="minorHAnsi" w:cstheme="minorHAnsi"/>
          <w:sz w:val="24"/>
          <w:szCs w:val="24"/>
        </w:rPr>
        <w:t>Evidenziazione delle parole chiave nei testi</w:t>
      </w:r>
      <w:r w:rsidR="00EB50D5" w:rsidRPr="00F104B1">
        <w:rPr>
          <w:rFonts w:asciiTheme="minorHAnsi" w:hAnsiTheme="minorHAnsi" w:cstheme="minorHAnsi"/>
          <w:sz w:val="24"/>
          <w:szCs w:val="24"/>
        </w:rPr>
        <w:t>.</w:t>
      </w:r>
    </w:p>
    <w:p w:rsidR="006253BA" w:rsidRPr="00F104B1" w:rsidRDefault="006253BA" w:rsidP="00EE2F95">
      <w:pPr>
        <w:spacing w:after="0"/>
        <w:rPr>
          <w:rFonts w:asciiTheme="minorHAnsi" w:hAnsiTheme="minorHAnsi" w:cstheme="minorHAnsi"/>
          <w:sz w:val="24"/>
          <w:szCs w:val="24"/>
        </w:rPr>
      </w:pPr>
      <w:r w:rsidRPr="00F104B1">
        <w:rPr>
          <w:rFonts w:asciiTheme="minorHAnsi" w:hAnsiTheme="minorHAnsi" w:cstheme="minorHAnsi"/>
          <w:sz w:val="24"/>
          <w:szCs w:val="24"/>
        </w:rPr>
        <w:t>Ripetizione/imitazione (per acquisizione della pronuncia)</w:t>
      </w:r>
      <w:r w:rsidR="00EB50D5" w:rsidRPr="00F104B1">
        <w:rPr>
          <w:rFonts w:asciiTheme="minorHAnsi" w:hAnsiTheme="minorHAnsi" w:cstheme="minorHAnsi"/>
          <w:sz w:val="24"/>
          <w:szCs w:val="24"/>
        </w:rPr>
        <w:t>.</w:t>
      </w:r>
    </w:p>
    <w:p w:rsidR="001E64D2" w:rsidRPr="00F104B1" w:rsidRDefault="001E64D2" w:rsidP="001E64D2">
      <w:pPr>
        <w:spacing w:after="0"/>
        <w:rPr>
          <w:rFonts w:asciiTheme="minorHAnsi" w:hAnsiTheme="minorHAnsi" w:cstheme="minorHAnsi"/>
          <w:sz w:val="24"/>
          <w:szCs w:val="24"/>
        </w:rPr>
      </w:pPr>
      <w:r w:rsidRPr="00F104B1">
        <w:rPr>
          <w:rFonts w:asciiTheme="minorHAnsi" w:hAnsiTheme="minorHAnsi" w:cstheme="minorHAnsi"/>
          <w:sz w:val="24"/>
          <w:szCs w:val="24"/>
        </w:rPr>
        <w:lastRenderedPageBreak/>
        <w:t>Completamento di frasi a livello scritto e orale per facilitare il consolidamento di alcune st</w:t>
      </w:r>
      <w:r w:rsidR="00EB50D5" w:rsidRPr="00F104B1">
        <w:rPr>
          <w:rFonts w:asciiTheme="minorHAnsi" w:hAnsiTheme="minorHAnsi" w:cstheme="minorHAnsi"/>
          <w:sz w:val="24"/>
          <w:szCs w:val="24"/>
        </w:rPr>
        <w:t>rutture o forme della lingua (c</w:t>
      </w:r>
      <w:r w:rsidRPr="00F104B1">
        <w:rPr>
          <w:rFonts w:asciiTheme="minorHAnsi" w:hAnsiTheme="minorHAnsi" w:cstheme="minorHAnsi"/>
          <w:sz w:val="24"/>
          <w:szCs w:val="24"/>
        </w:rPr>
        <w:t>on graduale riduzione dello stimolo iniziale per facilitare una memorizzazione graduale)</w:t>
      </w:r>
      <w:r w:rsidR="00EB50D5" w:rsidRPr="00F104B1">
        <w:rPr>
          <w:rFonts w:asciiTheme="minorHAnsi" w:hAnsiTheme="minorHAnsi" w:cstheme="minorHAnsi"/>
          <w:sz w:val="24"/>
          <w:szCs w:val="24"/>
        </w:rPr>
        <w:t>.</w:t>
      </w:r>
    </w:p>
    <w:p w:rsidR="006253BA" w:rsidRPr="00F104B1" w:rsidRDefault="001E64D2" w:rsidP="00EE2F95">
      <w:pPr>
        <w:spacing w:after="0"/>
        <w:rPr>
          <w:rFonts w:asciiTheme="minorHAnsi" w:hAnsiTheme="minorHAnsi" w:cstheme="minorHAnsi"/>
          <w:sz w:val="24"/>
          <w:szCs w:val="24"/>
        </w:rPr>
      </w:pPr>
      <w:r w:rsidRPr="00F104B1">
        <w:rPr>
          <w:rFonts w:asciiTheme="minorHAnsi" w:hAnsiTheme="minorHAnsi" w:cstheme="minorHAnsi"/>
          <w:sz w:val="24"/>
          <w:szCs w:val="24"/>
        </w:rPr>
        <w:t xml:space="preserve">Completamento </w:t>
      </w:r>
      <w:r w:rsidR="00A75503" w:rsidRPr="00F104B1">
        <w:rPr>
          <w:rFonts w:asciiTheme="minorHAnsi" w:hAnsiTheme="minorHAnsi" w:cstheme="minorHAnsi"/>
          <w:sz w:val="24"/>
          <w:szCs w:val="24"/>
        </w:rPr>
        <w:t>testi a livello scritto e orale per facilitare il consolidamento di alcune strutture o forme della lingua.</w:t>
      </w:r>
    </w:p>
    <w:p w:rsidR="00A75503" w:rsidRPr="00F104B1" w:rsidRDefault="00EB50D5" w:rsidP="00EE2F95">
      <w:pPr>
        <w:spacing w:after="0"/>
        <w:rPr>
          <w:rFonts w:asciiTheme="minorHAnsi" w:hAnsiTheme="minorHAnsi" w:cstheme="minorHAnsi"/>
          <w:sz w:val="24"/>
          <w:szCs w:val="24"/>
        </w:rPr>
      </w:pPr>
      <w:r w:rsidRPr="00F104B1">
        <w:rPr>
          <w:rFonts w:asciiTheme="minorHAnsi" w:hAnsiTheme="minorHAnsi" w:cstheme="minorHAnsi"/>
          <w:sz w:val="24"/>
          <w:szCs w:val="24"/>
        </w:rPr>
        <w:t>C</w:t>
      </w:r>
      <w:r w:rsidR="00C65DD4" w:rsidRPr="00F104B1">
        <w:rPr>
          <w:rFonts w:asciiTheme="minorHAnsi" w:hAnsiTheme="minorHAnsi" w:cstheme="minorHAnsi"/>
          <w:sz w:val="24"/>
          <w:szCs w:val="24"/>
        </w:rPr>
        <w:t>ruciverba facilitati con presentazio</w:t>
      </w:r>
      <w:r w:rsidR="00405CD0" w:rsidRPr="00F104B1">
        <w:rPr>
          <w:rFonts w:asciiTheme="minorHAnsi" w:hAnsiTheme="minorHAnsi" w:cstheme="minorHAnsi"/>
          <w:sz w:val="24"/>
          <w:szCs w:val="24"/>
        </w:rPr>
        <w:t>ne di alcune lettere o illustr</w:t>
      </w:r>
      <w:r w:rsidR="00C65DD4" w:rsidRPr="00F104B1">
        <w:rPr>
          <w:rFonts w:asciiTheme="minorHAnsi" w:hAnsiTheme="minorHAnsi" w:cstheme="minorHAnsi"/>
          <w:sz w:val="24"/>
          <w:szCs w:val="24"/>
        </w:rPr>
        <w:t>ati.</w:t>
      </w:r>
      <w:r w:rsidR="00405CD0" w:rsidRPr="00F104B1">
        <w:rPr>
          <w:rFonts w:asciiTheme="minorHAnsi" w:hAnsiTheme="minorHAnsi" w:cstheme="minorHAnsi"/>
          <w:sz w:val="24"/>
          <w:szCs w:val="24"/>
        </w:rPr>
        <w:t xml:space="preserve"> </w:t>
      </w:r>
    </w:p>
    <w:p w:rsidR="003E5826" w:rsidRPr="00F104B1" w:rsidRDefault="003E5826" w:rsidP="00EE2F95">
      <w:pPr>
        <w:spacing w:after="0"/>
        <w:rPr>
          <w:rFonts w:asciiTheme="minorHAnsi" w:hAnsiTheme="minorHAnsi" w:cstheme="minorHAnsi"/>
          <w:sz w:val="24"/>
          <w:szCs w:val="24"/>
        </w:rPr>
      </w:pPr>
      <w:r w:rsidRPr="00F104B1">
        <w:rPr>
          <w:rFonts w:asciiTheme="minorHAnsi" w:hAnsiTheme="minorHAnsi" w:cstheme="minorHAnsi"/>
          <w:sz w:val="24"/>
          <w:szCs w:val="24"/>
        </w:rPr>
        <w:t>Giochi di parole</w:t>
      </w:r>
      <w:r w:rsidR="00EB50D5" w:rsidRPr="00F104B1">
        <w:rPr>
          <w:rFonts w:asciiTheme="minorHAnsi" w:hAnsiTheme="minorHAnsi" w:cstheme="minorHAnsi"/>
          <w:sz w:val="24"/>
          <w:szCs w:val="24"/>
        </w:rPr>
        <w:t>.</w:t>
      </w:r>
    </w:p>
    <w:p w:rsidR="003E5826" w:rsidRPr="00F104B1" w:rsidRDefault="003E5826" w:rsidP="00EE2F95">
      <w:pPr>
        <w:spacing w:after="0"/>
        <w:rPr>
          <w:rFonts w:asciiTheme="minorHAnsi" w:hAnsiTheme="minorHAnsi" w:cstheme="minorHAnsi"/>
          <w:sz w:val="24"/>
          <w:szCs w:val="24"/>
        </w:rPr>
      </w:pPr>
    </w:p>
    <w:p w:rsidR="00EE2F95" w:rsidRPr="00F104B1" w:rsidRDefault="00EE2F95" w:rsidP="00473365">
      <w:pPr>
        <w:rPr>
          <w:rFonts w:asciiTheme="minorHAnsi" w:hAnsiTheme="minorHAnsi" w:cstheme="minorHAnsi"/>
          <w:sz w:val="24"/>
          <w:szCs w:val="24"/>
        </w:rPr>
      </w:pPr>
    </w:p>
    <w:p w:rsidR="00481840" w:rsidRPr="00F104B1" w:rsidRDefault="00481840" w:rsidP="00473365">
      <w:pPr>
        <w:rPr>
          <w:rFonts w:asciiTheme="minorHAnsi" w:hAnsiTheme="minorHAnsi" w:cstheme="minorHAnsi"/>
          <w:sz w:val="24"/>
          <w:szCs w:val="24"/>
        </w:rPr>
      </w:pPr>
      <w:r w:rsidRPr="00F104B1">
        <w:rPr>
          <w:rFonts w:asciiTheme="minorHAnsi" w:hAnsiTheme="minorHAnsi" w:cstheme="minorHAnsi"/>
          <w:sz w:val="24"/>
          <w:szCs w:val="24"/>
        </w:rPr>
        <w:t xml:space="preserve"> </w:t>
      </w:r>
    </w:p>
    <w:sectPr w:rsidR="00481840" w:rsidRPr="00F104B1" w:rsidSect="00F104B1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66F"/>
    <w:rsid w:val="001E64D2"/>
    <w:rsid w:val="003746B4"/>
    <w:rsid w:val="0038066F"/>
    <w:rsid w:val="003E5826"/>
    <w:rsid w:val="00405CD0"/>
    <w:rsid w:val="00407564"/>
    <w:rsid w:val="00473365"/>
    <w:rsid w:val="00481840"/>
    <w:rsid w:val="006253BA"/>
    <w:rsid w:val="00673833"/>
    <w:rsid w:val="00754F0B"/>
    <w:rsid w:val="00950A08"/>
    <w:rsid w:val="00A75503"/>
    <w:rsid w:val="00C65DD4"/>
    <w:rsid w:val="00E347BF"/>
    <w:rsid w:val="00EA2F13"/>
    <w:rsid w:val="00EB50D5"/>
    <w:rsid w:val="00EE2F95"/>
    <w:rsid w:val="00F10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7336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7336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2019-06-14T14:12:00Z</dcterms:created>
  <dcterms:modified xsi:type="dcterms:W3CDTF">2019-06-19T07:56:00Z</dcterms:modified>
</cp:coreProperties>
</file>