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725" w:rsidRPr="003E53E6" w:rsidRDefault="005E1725" w:rsidP="005E1725">
      <w:pPr>
        <w:spacing w:after="0" w:line="240" w:lineRule="auto"/>
        <w:jc w:val="center"/>
        <w:rPr>
          <w:rFonts w:eastAsia="Times New Roman"/>
          <w:b/>
          <w:sz w:val="32"/>
          <w:szCs w:val="32"/>
          <w:lang w:eastAsia="it-IT"/>
        </w:rPr>
      </w:pPr>
      <w:r w:rsidRPr="003E53E6">
        <w:rPr>
          <w:rFonts w:eastAsia="Times New Roman"/>
          <w:b/>
          <w:sz w:val="32"/>
          <w:szCs w:val="32"/>
          <w:lang w:eastAsia="it-IT"/>
        </w:rPr>
        <w:t>CURRICOLO D’ISTITUTO</w:t>
      </w:r>
      <w:r>
        <w:rPr>
          <w:rFonts w:eastAsia="Times New Roman"/>
          <w:b/>
          <w:sz w:val="32"/>
          <w:szCs w:val="32"/>
          <w:lang w:eastAsia="it-IT"/>
        </w:rPr>
        <w:t xml:space="preserve"> PER LA DISABILITÀ LIEVE</w:t>
      </w:r>
    </w:p>
    <w:p w:rsidR="005E1725" w:rsidRPr="003E53E6" w:rsidRDefault="005E1725" w:rsidP="005E1725">
      <w:pPr>
        <w:spacing w:after="0" w:line="240" w:lineRule="auto"/>
        <w:jc w:val="center"/>
        <w:rPr>
          <w:rFonts w:eastAsia="Times New Roman"/>
          <w:sz w:val="24"/>
          <w:szCs w:val="24"/>
          <w:lang w:eastAsia="it-IT"/>
        </w:rPr>
      </w:pPr>
      <w:r>
        <w:rPr>
          <w:rFonts w:eastAsia="Times New Roman"/>
          <w:b/>
          <w:sz w:val="24"/>
          <w:szCs w:val="24"/>
          <w:lang w:eastAsia="it-IT"/>
        </w:rPr>
        <w:t xml:space="preserve">ORDINE DI SCUOLA : </w:t>
      </w:r>
      <w:r w:rsidRPr="003E53E6">
        <w:rPr>
          <w:rFonts w:eastAsia="Times New Roman"/>
          <w:b/>
          <w:sz w:val="24"/>
          <w:szCs w:val="24"/>
          <w:lang w:eastAsia="it-IT"/>
        </w:rPr>
        <w:t xml:space="preserve">PRIMARIA </w:t>
      </w:r>
    </w:p>
    <w:p w:rsidR="005E1725" w:rsidRPr="003E53E6" w:rsidRDefault="005E1725" w:rsidP="005E1725">
      <w:pPr>
        <w:spacing w:after="0" w:line="240" w:lineRule="auto"/>
        <w:jc w:val="center"/>
        <w:rPr>
          <w:rFonts w:eastAsia="Times New Roman"/>
          <w:b/>
          <w:sz w:val="24"/>
          <w:szCs w:val="24"/>
          <w:lang w:eastAsia="it-IT"/>
        </w:rPr>
      </w:pPr>
      <w:r w:rsidRPr="003E53E6">
        <w:rPr>
          <w:rFonts w:eastAsia="Times New Roman"/>
          <w:b/>
          <w:sz w:val="24"/>
          <w:szCs w:val="24"/>
          <w:lang w:eastAsia="it-IT"/>
        </w:rPr>
        <w:t xml:space="preserve">DIPARTIMENTO </w:t>
      </w:r>
      <w:r>
        <w:rPr>
          <w:rFonts w:eastAsia="Times New Roman"/>
          <w:b/>
          <w:sz w:val="24"/>
          <w:szCs w:val="24"/>
          <w:lang w:eastAsia="it-IT"/>
        </w:rPr>
        <w:t>ITALIANO</w:t>
      </w:r>
    </w:p>
    <w:p w:rsidR="005E1725" w:rsidRPr="003E53E6" w:rsidRDefault="005E1725" w:rsidP="005E1725">
      <w:pPr>
        <w:spacing w:after="0" w:line="240" w:lineRule="auto"/>
        <w:jc w:val="center"/>
        <w:rPr>
          <w:rFonts w:eastAsia="Times New Roman"/>
          <w:b/>
          <w:sz w:val="24"/>
          <w:szCs w:val="24"/>
          <w:lang w:eastAsia="it-IT"/>
        </w:rPr>
      </w:pPr>
      <w:r>
        <w:rPr>
          <w:rFonts w:eastAsia="Times New Roman"/>
          <w:b/>
          <w:sz w:val="24"/>
          <w:szCs w:val="24"/>
          <w:lang w:eastAsia="it-IT"/>
        </w:rPr>
        <w:t>CLASSE 1°</w:t>
      </w:r>
    </w:p>
    <w:p w:rsidR="00681A4D" w:rsidRPr="003F035F" w:rsidRDefault="00681A4D" w:rsidP="00681A4D">
      <w:pPr>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5"/>
        <w:gridCol w:w="3524"/>
        <w:gridCol w:w="19"/>
        <w:gridCol w:w="3294"/>
        <w:gridCol w:w="54"/>
        <w:gridCol w:w="3240"/>
      </w:tblGrid>
      <w:tr w:rsidR="00F35A55" w:rsidRPr="003F035F" w:rsidTr="00F35A55">
        <w:tc>
          <w:tcPr>
            <w:tcW w:w="3045" w:type="dxa"/>
          </w:tcPr>
          <w:p w:rsidR="00F35A55" w:rsidRPr="001028F9" w:rsidRDefault="001028F9" w:rsidP="001028F9">
            <w:pPr>
              <w:autoSpaceDE w:val="0"/>
              <w:autoSpaceDN w:val="0"/>
              <w:adjustRightInd w:val="0"/>
              <w:jc w:val="center"/>
              <w:rPr>
                <w:rFonts w:ascii="Verdana" w:hAnsi="Verdana"/>
                <w:b/>
                <w:bCs/>
                <w:i/>
                <w:iCs/>
                <w:sz w:val="18"/>
                <w:szCs w:val="18"/>
              </w:rPr>
            </w:pPr>
            <w:r w:rsidRPr="003E53E6">
              <w:rPr>
                <w:rFonts w:ascii="Verdana" w:hAnsi="Verdana"/>
                <w:b/>
                <w:bCs/>
                <w:i/>
                <w:iCs/>
                <w:sz w:val="18"/>
                <w:szCs w:val="18"/>
              </w:rPr>
              <w:t>TRAGUARDI PER LO</w:t>
            </w:r>
            <w:r>
              <w:rPr>
                <w:rFonts w:ascii="Verdana" w:hAnsi="Verdana"/>
                <w:b/>
                <w:bCs/>
                <w:i/>
                <w:iCs/>
                <w:sz w:val="18"/>
                <w:szCs w:val="18"/>
              </w:rPr>
              <w:t xml:space="preserve"> </w:t>
            </w:r>
            <w:r w:rsidRPr="003E53E6">
              <w:rPr>
                <w:rFonts w:ascii="Verdana" w:hAnsi="Verdana"/>
                <w:b/>
                <w:bCs/>
                <w:i/>
                <w:iCs/>
                <w:sz w:val="18"/>
                <w:szCs w:val="18"/>
              </w:rPr>
              <w:t>SVILUPPO DELLECOMPETENZE AL TERMINE DELLA SCUOLA PRIMARIA</w:t>
            </w:r>
          </w:p>
        </w:tc>
        <w:tc>
          <w:tcPr>
            <w:tcW w:w="3543" w:type="dxa"/>
            <w:gridSpan w:val="2"/>
          </w:tcPr>
          <w:p w:rsidR="001028F9" w:rsidRDefault="001028F9" w:rsidP="0019459E">
            <w:pPr>
              <w:spacing w:after="0" w:line="240" w:lineRule="auto"/>
              <w:jc w:val="center"/>
              <w:rPr>
                <w:rFonts w:ascii="Verdana" w:hAnsi="Verdana"/>
                <w:b/>
                <w:i/>
                <w:sz w:val="18"/>
                <w:szCs w:val="18"/>
              </w:rPr>
            </w:pPr>
          </w:p>
          <w:p w:rsidR="001028F9" w:rsidRDefault="001028F9" w:rsidP="0019459E">
            <w:pPr>
              <w:spacing w:after="0" w:line="240" w:lineRule="auto"/>
              <w:jc w:val="center"/>
              <w:rPr>
                <w:rFonts w:ascii="Verdana" w:hAnsi="Verdana"/>
                <w:b/>
                <w:i/>
                <w:sz w:val="18"/>
                <w:szCs w:val="18"/>
              </w:rPr>
            </w:pPr>
          </w:p>
          <w:p w:rsidR="00F35A55" w:rsidRPr="001028F9" w:rsidRDefault="001028F9" w:rsidP="0019459E">
            <w:pPr>
              <w:spacing w:after="0" w:line="240" w:lineRule="auto"/>
              <w:jc w:val="center"/>
              <w:rPr>
                <w:rFonts w:ascii="Verdana" w:hAnsi="Verdana"/>
                <w:b/>
                <w:i/>
                <w:sz w:val="18"/>
                <w:szCs w:val="18"/>
              </w:rPr>
            </w:pPr>
            <w:r w:rsidRPr="001028F9">
              <w:rPr>
                <w:rFonts w:ascii="Verdana" w:hAnsi="Verdana"/>
                <w:b/>
                <w:i/>
                <w:sz w:val="18"/>
                <w:szCs w:val="18"/>
              </w:rPr>
              <w:t>OBIETTIVI DI APPRENDIMENTO</w:t>
            </w:r>
          </w:p>
        </w:tc>
        <w:tc>
          <w:tcPr>
            <w:tcW w:w="3294" w:type="dxa"/>
          </w:tcPr>
          <w:p w:rsidR="001028F9" w:rsidRDefault="001028F9" w:rsidP="00F35A55">
            <w:pPr>
              <w:spacing w:after="0" w:line="240" w:lineRule="auto"/>
              <w:jc w:val="center"/>
              <w:rPr>
                <w:rFonts w:ascii="Verdana" w:hAnsi="Verdana"/>
                <w:b/>
                <w:i/>
                <w:sz w:val="18"/>
                <w:szCs w:val="18"/>
              </w:rPr>
            </w:pPr>
          </w:p>
          <w:p w:rsidR="001028F9" w:rsidRDefault="001028F9" w:rsidP="00F35A55">
            <w:pPr>
              <w:spacing w:after="0" w:line="240" w:lineRule="auto"/>
              <w:jc w:val="center"/>
              <w:rPr>
                <w:rFonts w:ascii="Verdana" w:hAnsi="Verdana"/>
                <w:b/>
                <w:i/>
                <w:sz w:val="18"/>
                <w:szCs w:val="18"/>
              </w:rPr>
            </w:pPr>
          </w:p>
          <w:p w:rsidR="00F35A55" w:rsidRPr="001028F9" w:rsidRDefault="001028F9" w:rsidP="00F35A55">
            <w:pPr>
              <w:spacing w:after="0" w:line="240" w:lineRule="auto"/>
              <w:jc w:val="center"/>
              <w:rPr>
                <w:rFonts w:ascii="Verdana" w:hAnsi="Verdana"/>
                <w:b/>
                <w:i/>
                <w:sz w:val="18"/>
                <w:szCs w:val="18"/>
              </w:rPr>
            </w:pPr>
            <w:r w:rsidRPr="001028F9">
              <w:rPr>
                <w:rFonts w:ascii="Verdana" w:hAnsi="Verdana"/>
                <w:b/>
                <w:i/>
                <w:sz w:val="18"/>
                <w:szCs w:val="18"/>
              </w:rPr>
              <w:t>ABILITÀ</w:t>
            </w:r>
          </w:p>
          <w:p w:rsidR="00F35A55" w:rsidRPr="001028F9" w:rsidRDefault="00F35A55" w:rsidP="00681A4D">
            <w:pPr>
              <w:spacing w:after="0" w:line="240" w:lineRule="auto"/>
              <w:ind w:left="1080"/>
              <w:jc w:val="center"/>
              <w:rPr>
                <w:rFonts w:ascii="Verdana" w:hAnsi="Verdana"/>
                <w:b/>
                <w:i/>
                <w:sz w:val="18"/>
                <w:szCs w:val="18"/>
              </w:rPr>
            </w:pPr>
          </w:p>
        </w:tc>
        <w:tc>
          <w:tcPr>
            <w:tcW w:w="3294" w:type="dxa"/>
            <w:gridSpan w:val="2"/>
          </w:tcPr>
          <w:p w:rsidR="001028F9" w:rsidRDefault="001028F9" w:rsidP="00F35A55">
            <w:pPr>
              <w:spacing w:after="0" w:line="240" w:lineRule="auto"/>
              <w:jc w:val="center"/>
              <w:rPr>
                <w:rFonts w:ascii="Verdana" w:hAnsi="Verdana"/>
                <w:b/>
                <w:i/>
                <w:sz w:val="18"/>
                <w:szCs w:val="18"/>
              </w:rPr>
            </w:pPr>
          </w:p>
          <w:p w:rsidR="001028F9" w:rsidRDefault="001028F9" w:rsidP="00F35A55">
            <w:pPr>
              <w:spacing w:after="0" w:line="240" w:lineRule="auto"/>
              <w:jc w:val="center"/>
              <w:rPr>
                <w:rFonts w:ascii="Verdana" w:hAnsi="Verdana"/>
                <w:b/>
                <w:i/>
                <w:sz w:val="18"/>
                <w:szCs w:val="18"/>
              </w:rPr>
            </w:pPr>
          </w:p>
          <w:p w:rsidR="00F35A55" w:rsidRPr="001028F9" w:rsidRDefault="001028F9" w:rsidP="00F35A55">
            <w:pPr>
              <w:spacing w:after="0" w:line="240" w:lineRule="auto"/>
              <w:jc w:val="center"/>
              <w:rPr>
                <w:rFonts w:ascii="Verdana" w:hAnsi="Verdana"/>
                <w:b/>
                <w:i/>
                <w:sz w:val="18"/>
                <w:szCs w:val="18"/>
              </w:rPr>
            </w:pPr>
            <w:r w:rsidRPr="001028F9">
              <w:rPr>
                <w:rFonts w:ascii="Verdana" w:hAnsi="Verdana"/>
                <w:b/>
                <w:i/>
                <w:sz w:val="18"/>
                <w:szCs w:val="18"/>
              </w:rPr>
              <w:t>CONOSCENZE</w:t>
            </w:r>
          </w:p>
          <w:p w:rsidR="00F35A55" w:rsidRDefault="00F35A55" w:rsidP="00681A4D">
            <w:pPr>
              <w:spacing w:after="0" w:line="240" w:lineRule="auto"/>
              <w:ind w:left="1080"/>
              <w:jc w:val="center"/>
              <w:rPr>
                <w:rFonts w:ascii="Verdana" w:hAnsi="Verdana"/>
                <w:b/>
                <w:i/>
                <w:sz w:val="18"/>
                <w:szCs w:val="18"/>
              </w:rPr>
            </w:pPr>
          </w:p>
          <w:p w:rsidR="001028F9" w:rsidRDefault="001028F9" w:rsidP="00681A4D">
            <w:pPr>
              <w:spacing w:after="0" w:line="240" w:lineRule="auto"/>
              <w:ind w:left="1080"/>
              <w:jc w:val="center"/>
              <w:rPr>
                <w:rFonts w:ascii="Verdana" w:hAnsi="Verdana"/>
                <w:b/>
                <w:i/>
                <w:sz w:val="18"/>
                <w:szCs w:val="18"/>
              </w:rPr>
            </w:pPr>
          </w:p>
          <w:p w:rsidR="001028F9" w:rsidRPr="001028F9" w:rsidRDefault="001028F9" w:rsidP="00681A4D">
            <w:pPr>
              <w:spacing w:after="0" w:line="240" w:lineRule="auto"/>
              <w:ind w:left="1080"/>
              <w:jc w:val="center"/>
              <w:rPr>
                <w:rFonts w:ascii="Verdana" w:hAnsi="Verdana"/>
                <w:b/>
                <w:i/>
                <w:sz w:val="18"/>
                <w:szCs w:val="18"/>
              </w:rPr>
            </w:pPr>
          </w:p>
        </w:tc>
      </w:tr>
      <w:tr w:rsidR="004D5FCA" w:rsidRPr="003F035F" w:rsidTr="00D00BE7">
        <w:tc>
          <w:tcPr>
            <w:tcW w:w="3045" w:type="dxa"/>
          </w:tcPr>
          <w:p w:rsidR="002567E3" w:rsidRPr="00EC3987" w:rsidRDefault="002567E3" w:rsidP="002567E3">
            <w:pPr>
              <w:spacing w:after="0" w:line="100" w:lineRule="atLeast"/>
              <w:rPr>
                <w:rFonts w:asciiTheme="minorHAnsi" w:hAnsiTheme="minorHAnsi" w:cstheme="minorHAnsi"/>
                <w:b/>
                <w:bCs/>
                <w:iCs/>
              </w:rPr>
            </w:pPr>
            <w:r w:rsidRPr="00EC3987">
              <w:rPr>
                <w:rFonts w:asciiTheme="minorHAnsi" w:hAnsiTheme="minorHAnsi" w:cstheme="minorHAnsi"/>
                <w:b/>
                <w:bCs/>
                <w:iCs/>
              </w:rPr>
              <w:t>Ascolto e parlato</w:t>
            </w:r>
          </w:p>
          <w:p w:rsidR="00681A4D" w:rsidRPr="00EC3987" w:rsidRDefault="00681A4D" w:rsidP="00681A4D">
            <w:pPr>
              <w:spacing w:after="0" w:line="240" w:lineRule="auto"/>
              <w:rPr>
                <w:rFonts w:asciiTheme="minorHAnsi" w:hAnsiTheme="minorHAnsi" w:cstheme="minorHAnsi"/>
              </w:rPr>
            </w:pPr>
          </w:p>
          <w:p w:rsidR="00965519" w:rsidRPr="00EC3987" w:rsidRDefault="0063394F" w:rsidP="00965519">
            <w:pPr>
              <w:spacing w:after="0" w:line="100" w:lineRule="atLeast"/>
              <w:rPr>
                <w:rFonts w:asciiTheme="minorHAnsi" w:hAnsiTheme="minorHAnsi" w:cstheme="minorHAnsi"/>
                <w:bCs/>
                <w:iCs/>
              </w:rPr>
            </w:pPr>
            <w:r w:rsidRPr="00EC3987">
              <w:rPr>
                <w:rFonts w:asciiTheme="minorHAnsi" w:hAnsiTheme="minorHAnsi" w:cstheme="minorHAnsi"/>
                <w:bCs/>
                <w:iCs/>
              </w:rPr>
              <w:t>P</w:t>
            </w:r>
            <w:r w:rsidR="00965519" w:rsidRPr="00EC3987">
              <w:rPr>
                <w:rFonts w:asciiTheme="minorHAnsi" w:hAnsiTheme="minorHAnsi" w:cstheme="minorHAnsi"/>
                <w:bCs/>
                <w:iCs/>
              </w:rPr>
              <w:t xml:space="preserve">artecipa a scambi comunicativi </w:t>
            </w:r>
            <w:r w:rsidR="0037501E" w:rsidRPr="00EC3987">
              <w:rPr>
                <w:rFonts w:asciiTheme="minorHAnsi" w:hAnsiTheme="minorHAnsi" w:cstheme="minorHAnsi"/>
                <w:bCs/>
                <w:iCs/>
              </w:rPr>
              <w:t xml:space="preserve">autonomamente o su sollecitazione tramite domande </w:t>
            </w:r>
            <w:r w:rsidR="00965519" w:rsidRPr="00EC3987">
              <w:rPr>
                <w:rFonts w:asciiTheme="minorHAnsi" w:hAnsiTheme="minorHAnsi" w:cstheme="minorHAnsi"/>
                <w:bCs/>
                <w:iCs/>
              </w:rPr>
              <w:t xml:space="preserve">(conversazione, discussione di classe o di gruppo) con compagni e insegnanti </w:t>
            </w:r>
            <w:r w:rsidR="0037501E" w:rsidRPr="00EC3987">
              <w:rPr>
                <w:rFonts w:asciiTheme="minorHAnsi" w:hAnsiTheme="minorHAnsi" w:cstheme="minorHAnsi"/>
                <w:bCs/>
                <w:iCs/>
              </w:rPr>
              <w:t xml:space="preserve">e, guidato, </w:t>
            </w:r>
            <w:r w:rsidR="00965519" w:rsidRPr="00EC3987">
              <w:rPr>
                <w:rFonts w:asciiTheme="minorHAnsi" w:hAnsiTheme="minorHAnsi" w:cstheme="minorHAnsi"/>
                <w:bCs/>
                <w:iCs/>
              </w:rPr>
              <w:t>rispetta il turno e formula messaggi pertinenti, in un registro il più possibile adeguato alla situazione</w:t>
            </w:r>
            <w:r w:rsidRPr="00EC3987">
              <w:rPr>
                <w:rFonts w:asciiTheme="minorHAnsi" w:hAnsiTheme="minorHAnsi" w:cstheme="minorHAnsi"/>
                <w:bCs/>
                <w:iCs/>
              </w:rPr>
              <w:t>.</w:t>
            </w:r>
          </w:p>
          <w:p w:rsidR="00965519" w:rsidRPr="00EC3987" w:rsidRDefault="00965519" w:rsidP="00965519">
            <w:pPr>
              <w:spacing w:after="0" w:line="100" w:lineRule="atLeast"/>
              <w:jc w:val="both"/>
              <w:rPr>
                <w:rFonts w:asciiTheme="minorHAnsi" w:hAnsiTheme="minorHAnsi" w:cstheme="minorHAnsi"/>
                <w:bCs/>
                <w:iCs/>
              </w:rPr>
            </w:pPr>
          </w:p>
          <w:p w:rsidR="00965519" w:rsidRPr="00EC3987" w:rsidRDefault="0063394F" w:rsidP="00965519">
            <w:pPr>
              <w:spacing w:after="0" w:line="100" w:lineRule="atLeast"/>
              <w:rPr>
                <w:rFonts w:asciiTheme="minorHAnsi" w:hAnsiTheme="minorHAnsi" w:cstheme="minorHAnsi"/>
                <w:bCs/>
                <w:iCs/>
              </w:rPr>
            </w:pPr>
            <w:r w:rsidRPr="00EC3987">
              <w:rPr>
                <w:rFonts w:asciiTheme="minorHAnsi" w:hAnsiTheme="minorHAnsi" w:cstheme="minorHAnsi"/>
                <w:bCs/>
                <w:iCs/>
              </w:rPr>
              <w:t>A</w:t>
            </w:r>
            <w:r w:rsidR="00965519" w:rsidRPr="00EC3987">
              <w:rPr>
                <w:rFonts w:asciiTheme="minorHAnsi" w:hAnsiTheme="minorHAnsi" w:cstheme="minorHAnsi"/>
                <w:bCs/>
                <w:iCs/>
              </w:rPr>
              <w:t>scolta</w:t>
            </w:r>
            <w:r w:rsidR="0037501E" w:rsidRPr="00EC3987">
              <w:rPr>
                <w:rFonts w:asciiTheme="minorHAnsi" w:hAnsiTheme="minorHAnsi" w:cstheme="minorHAnsi"/>
                <w:bCs/>
                <w:iCs/>
              </w:rPr>
              <w:t xml:space="preserve">, anche attraverso strategie per mantenere la sua attenzione (visualizzazioni, </w:t>
            </w:r>
            <w:r w:rsidR="00ED52A3" w:rsidRPr="00EC3987">
              <w:rPr>
                <w:rFonts w:asciiTheme="minorHAnsi" w:hAnsiTheme="minorHAnsi" w:cstheme="minorHAnsi"/>
                <w:bCs/>
                <w:iCs/>
              </w:rPr>
              <w:t xml:space="preserve">drammatizzazione, gestualità, </w:t>
            </w:r>
            <w:r w:rsidR="0037501E" w:rsidRPr="00EC3987">
              <w:rPr>
                <w:rFonts w:asciiTheme="minorHAnsi" w:hAnsiTheme="minorHAnsi" w:cstheme="minorHAnsi"/>
                <w:bCs/>
                <w:iCs/>
              </w:rPr>
              <w:t>attività ludica)</w:t>
            </w:r>
            <w:r w:rsidR="00965519" w:rsidRPr="00EC3987">
              <w:rPr>
                <w:rFonts w:asciiTheme="minorHAnsi" w:hAnsiTheme="minorHAnsi" w:cstheme="minorHAnsi"/>
                <w:bCs/>
                <w:iCs/>
              </w:rPr>
              <w:t xml:space="preserve"> e comprende </w:t>
            </w:r>
            <w:r w:rsidR="00ED52A3" w:rsidRPr="00EC3987">
              <w:rPr>
                <w:rFonts w:asciiTheme="minorHAnsi" w:hAnsiTheme="minorHAnsi" w:cstheme="minorHAnsi"/>
                <w:bCs/>
                <w:iCs/>
              </w:rPr>
              <w:t xml:space="preserve">globalmente </w:t>
            </w:r>
            <w:r w:rsidR="00965519" w:rsidRPr="00EC3987">
              <w:rPr>
                <w:rFonts w:asciiTheme="minorHAnsi" w:hAnsiTheme="minorHAnsi" w:cstheme="minorHAnsi"/>
                <w:bCs/>
                <w:iCs/>
              </w:rPr>
              <w:t>testi orali “diretti” o “trasmessi”</w:t>
            </w:r>
            <w:r w:rsidR="00ED52A3" w:rsidRPr="00EC3987">
              <w:rPr>
                <w:rFonts w:asciiTheme="minorHAnsi" w:hAnsiTheme="minorHAnsi" w:cstheme="minorHAnsi"/>
                <w:bCs/>
                <w:iCs/>
              </w:rPr>
              <w:t xml:space="preserve"> dai media cogliendone il senso e</w:t>
            </w:r>
            <w:r w:rsidR="00965519" w:rsidRPr="00EC3987">
              <w:rPr>
                <w:rFonts w:asciiTheme="minorHAnsi" w:hAnsiTheme="minorHAnsi" w:cstheme="minorHAnsi"/>
                <w:bCs/>
                <w:iCs/>
              </w:rPr>
              <w:t xml:space="preserve"> le informazioni principali </w:t>
            </w:r>
          </w:p>
          <w:p w:rsidR="003F035F" w:rsidRPr="00EC3987" w:rsidRDefault="003F035F" w:rsidP="002567E3">
            <w:pPr>
              <w:spacing w:after="0" w:line="100" w:lineRule="atLeast"/>
              <w:rPr>
                <w:rFonts w:asciiTheme="minorHAnsi" w:hAnsiTheme="minorHAnsi" w:cstheme="minorHAnsi"/>
                <w:b/>
                <w:bCs/>
                <w:iCs/>
              </w:rPr>
            </w:pPr>
          </w:p>
          <w:p w:rsidR="0088785F" w:rsidRDefault="0088785F" w:rsidP="002567E3">
            <w:pPr>
              <w:spacing w:after="0" w:line="100" w:lineRule="atLeast"/>
              <w:rPr>
                <w:rFonts w:asciiTheme="minorHAnsi" w:hAnsiTheme="minorHAnsi" w:cstheme="minorHAnsi"/>
                <w:b/>
                <w:bCs/>
                <w:iCs/>
              </w:rPr>
            </w:pPr>
          </w:p>
          <w:p w:rsidR="0088785F" w:rsidRDefault="0088785F" w:rsidP="002567E3">
            <w:pPr>
              <w:spacing w:after="0" w:line="100" w:lineRule="atLeast"/>
              <w:rPr>
                <w:rFonts w:asciiTheme="minorHAnsi" w:hAnsiTheme="minorHAnsi" w:cstheme="minorHAnsi"/>
                <w:b/>
                <w:bCs/>
                <w:iCs/>
              </w:rPr>
            </w:pPr>
          </w:p>
          <w:p w:rsidR="002567E3" w:rsidRPr="00EC3987" w:rsidRDefault="002567E3" w:rsidP="002567E3">
            <w:pPr>
              <w:spacing w:after="0" w:line="100" w:lineRule="atLeast"/>
              <w:rPr>
                <w:rFonts w:asciiTheme="minorHAnsi" w:hAnsiTheme="minorHAnsi" w:cstheme="minorHAnsi"/>
                <w:b/>
                <w:bCs/>
                <w:iCs/>
              </w:rPr>
            </w:pPr>
            <w:r w:rsidRPr="00EC3987">
              <w:rPr>
                <w:rFonts w:asciiTheme="minorHAnsi" w:hAnsiTheme="minorHAnsi" w:cstheme="minorHAnsi"/>
                <w:b/>
                <w:bCs/>
                <w:iCs/>
              </w:rPr>
              <w:t>Lettura</w:t>
            </w:r>
          </w:p>
          <w:p w:rsidR="00965519" w:rsidRPr="00EC3987" w:rsidRDefault="00965519" w:rsidP="00965519">
            <w:pPr>
              <w:spacing w:after="0" w:line="100" w:lineRule="atLeast"/>
              <w:rPr>
                <w:rFonts w:asciiTheme="minorHAnsi" w:hAnsiTheme="minorHAnsi" w:cstheme="minorHAnsi"/>
                <w:bCs/>
                <w:iCs/>
              </w:rPr>
            </w:pPr>
          </w:p>
          <w:p w:rsidR="002567E3" w:rsidRPr="00EC3987" w:rsidRDefault="00965519" w:rsidP="00965519">
            <w:pPr>
              <w:spacing w:after="0" w:line="100" w:lineRule="atLeast"/>
              <w:rPr>
                <w:rFonts w:asciiTheme="minorHAnsi" w:hAnsiTheme="minorHAnsi" w:cstheme="minorHAnsi"/>
                <w:bCs/>
                <w:iCs/>
              </w:rPr>
            </w:pPr>
            <w:r w:rsidRPr="00EC3987">
              <w:rPr>
                <w:rFonts w:asciiTheme="minorHAnsi" w:hAnsiTheme="minorHAnsi" w:cstheme="minorHAnsi"/>
                <w:bCs/>
                <w:iCs/>
              </w:rPr>
              <w:t xml:space="preserve">Legge e comprende </w:t>
            </w:r>
            <w:r w:rsidR="002567E3" w:rsidRPr="00EC3987">
              <w:rPr>
                <w:rFonts w:asciiTheme="minorHAnsi" w:hAnsiTheme="minorHAnsi" w:cstheme="minorHAnsi"/>
                <w:bCs/>
                <w:iCs/>
              </w:rPr>
              <w:t xml:space="preserve">brevi </w:t>
            </w:r>
            <w:r w:rsidRPr="00EC3987">
              <w:rPr>
                <w:rFonts w:asciiTheme="minorHAnsi" w:hAnsiTheme="minorHAnsi" w:cstheme="minorHAnsi"/>
                <w:bCs/>
                <w:iCs/>
              </w:rPr>
              <w:t xml:space="preserve">testi </w:t>
            </w:r>
            <w:r w:rsidR="002567E3" w:rsidRPr="00EC3987">
              <w:rPr>
                <w:rFonts w:asciiTheme="minorHAnsi" w:hAnsiTheme="minorHAnsi" w:cstheme="minorHAnsi"/>
                <w:bCs/>
                <w:iCs/>
              </w:rPr>
              <w:t>composti da alcune frasi semplici consecutive, ne individua il</w:t>
            </w:r>
            <w:r w:rsidRPr="00EC3987">
              <w:rPr>
                <w:rFonts w:asciiTheme="minorHAnsi" w:hAnsiTheme="minorHAnsi" w:cstheme="minorHAnsi"/>
                <w:bCs/>
                <w:iCs/>
              </w:rPr>
              <w:t xml:space="preserve"> senso globale e le informazioni principali</w:t>
            </w:r>
            <w:r w:rsidR="0063394F" w:rsidRPr="00EC3987">
              <w:rPr>
                <w:rFonts w:asciiTheme="minorHAnsi" w:hAnsiTheme="minorHAnsi" w:cstheme="minorHAnsi"/>
                <w:bCs/>
                <w:iCs/>
              </w:rPr>
              <w:t>.</w:t>
            </w:r>
            <w:r w:rsidRPr="00EC3987">
              <w:rPr>
                <w:rFonts w:asciiTheme="minorHAnsi" w:hAnsiTheme="minorHAnsi" w:cstheme="minorHAnsi"/>
                <w:bCs/>
                <w:iCs/>
              </w:rPr>
              <w:t xml:space="preserve"> </w:t>
            </w:r>
          </w:p>
          <w:p w:rsidR="002567E3" w:rsidRPr="00EC3987" w:rsidRDefault="002567E3" w:rsidP="00965519">
            <w:pPr>
              <w:spacing w:after="0" w:line="100" w:lineRule="atLeast"/>
              <w:rPr>
                <w:rFonts w:asciiTheme="minorHAnsi" w:hAnsiTheme="minorHAnsi" w:cstheme="minorHAnsi"/>
                <w:bCs/>
                <w:iCs/>
              </w:rPr>
            </w:pPr>
          </w:p>
          <w:p w:rsidR="00965519" w:rsidRPr="00EC3987" w:rsidRDefault="0063394F" w:rsidP="00965519">
            <w:pPr>
              <w:spacing w:after="0" w:line="100" w:lineRule="atLeast"/>
              <w:rPr>
                <w:rFonts w:asciiTheme="minorHAnsi" w:hAnsiTheme="minorHAnsi" w:cstheme="minorHAnsi"/>
                <w:bCs/>
                <w:iCs/>
              </w:rPr>
            </w:pPr>
            <w:r w:rsidRPr="00EC3987">
              <w:rPr>
                <w:rFonts w:asciiTheme="minorHAnsi" w:hAnsiTheme="minorHAnsi" w:cstheme="minorHAnsi"/>
                <w:bCs/>
                <w:iCs/>
              </w:rPr>
              <w:t>U</w:t>
            </w:r>
            <w:r w:rsidR="00965519" w:rsidRPr="00EC3987">
              <w:rPr>
                <w:rFonts w:asciiTheme="minorHAnsi" w:hAnsiTheme="minorHAnsi" w:cstheme="minorHAnsi"/>
                <w:bCs/>
                <w:iCs/>
              </w:rPr>
              <w:t>tilizza abilità funzionali allo studio: individua nei testi scritti informazioni utili</w:t>
            </w:r>
            <w:r w:rsidRPr="00EC3987">
              <w:rPr>
                <w:rFonts w:asciiTheme="minorHAnsi" w:hAnsiTheme="minorHAnsi" w:cstheme="minorHAnsi"/>
                <w:bCs/>
                <w:iCs/>
              </w:rPr>
              <w:t>.</w:t>
            </w:r>
            <w:r w:rsidR="00965519" w:rsidRPr="00EC3987">
              <w:rPr>
                <w:rFonts w:asciiTheme="minorHAnsi" w:hAnsiTheme="minorHAnsi" w:cstheme="minorHAnsi"/>
                <w:bCs/>
                <w:iCs/>
              </w:rPr>
              <w:t xml:space="preserve"> </w:t>
            </w:r>
          </w:p>
          <w:p w:rsidR="00965519" w:rsidRPr="00EC3987" w:rsidRDefault="00965519" w:rsidP="00965519">
            <w:pPr>
              <w:spacing w:after="0" w:line="100" w:lineRule="atLeast"/>
              <w:rPr>
                <w:rFonts w:asciiTheme="minorHAnsi" w:hAnsiTheme="minorHAnsi" w:cstheme="minorHAnsi"/>
                <w:bCs/>
                <w:iCs/>
              </w:rPr>
            </w:pPr>
          </w:p>
          <w:p w:rsidR="00965519" w:rsidRPr="00EC3987" w:rsidRDefault="0063394F" w:rsidP="00965519">
            <w:pPr>
              <w:spacing w:after="0" w:line="100" w:lineRule="atLeast"/>
              <w:rPr>
                <w:rFonts w:asciiTheme="minorHAnsi" w:hAnsiTheme="minorHAnsi" w:cstheme="minorHAnsi"/>
                <w:bCs/>
                <w:iCs/>
              </w:rPr>
            </w:pPr>
            <w:r w:rsidRPr="00EC3987">
              <w:rPr>
                <w:rFonts w:asciiTheme="minorHAnsi" w:hAnsiTheme="minorHAnsi" w:cstheme="minorHAnsi"/>
                <w:bCs/>
                <w:iCs/>
              </w:rPr>
              <w:t>L</w:t>
            </w:r>
            <w:r w:rsidR="00965519" w:rsidRPr="00EC3987">
              <w:rPr>
                <w:rFonts w:asciiTheme="minorHAnsi" w:hAnsiTheme="minorHAnsi" w:cstheme="minorHAnsi"/>
                <w:bCs/>
                <w:iCs/>
              </w:rPr>
              <w:t xml:space="preserve">egge </w:t>
            </w:r>
            <w:r w:rsidR="00657594" w:rsidRPr="00EC3987">
              <w:rPr>
                <w:rFonts w:asciiTheme="minorHAnsi" w:hAnsiTheme="minorHAnsi" w:cstheme="minorHAnsi"/>
                <w:bCs/>
                <w:iCs/>
              </w:rPr>
              <w:t>a voce alta semplici testi</w:t>
            </w:r>
            <w:r w:rsidR="00965519" w:rsidRPr="00EC3987">
              <w:rPr>
                <w:rFonts w:asciiTheme="minorHAnsi" w:hAnsiTheme="minorHAnsi" w:cstheme="minorHAnsi"/>
                <w:bCs/>
                <w:iCs/>
              </w:rPr>
              <w:t xml:space="preserve"> facenti parte della letteratura per l’infanzia</w:t>
            </w:r>
            <w:r w:rsidR="00657594" w:rsidRPr="00EC3987">
              <w:rPr>
                <w:rFonts w:asciiTheme="minorHAnsi" w:hAnsiTheme="minorHAnsi" w:cstheme="minorHAnsi"/>
                <w:bCs/>
                <w:iCs/>
              </w:rPr>
              <w:t xml:space="preserve"> nel limite dell’età cronologica.</w:t>
            </w:r>
          </w:p>
          <w:p w:rsidR="00965519" w:rsidRPr="00EC3987" w:rsidRDefault="00965519" w:rsidP="00965519">
            <w:pPr>
              <w:spacing w:after="0" w:line="100" w:lineRule="atLeast"/>
              <w:jc w:val="both"/>
              <w:rPr>
                <w:rFonts w:asciiTheme="minorHAnsi" w:hAnsiTheme="minorHAnsi" w:cstheme="minorHAnsi"/>
                <w:bCs/>
                <w:iCs/>
              </w:rPr>
            </w:pPr>
          </w:p>
          <w:p w:rsidR="00965519" w:rsidRPr="00EC3987" w:rsidRDefault="00965519" w:rsidP="00965519">
            <w:pPr>
              <w:spacing w:after="0" w:line="100" w:lineRule="atLeast"/>
              <w:jc w:val="both"/>
              <w:rPr>
                <w:rFonts w:asciiTheme="minorHAnsi" w:hAnsiTheme="minorHAnsi" w:cstheme="minorHAnsi"/>
                <w:bCs/>
                <w:iCs/>
              </w:rPr>
            </w:pPr>
          </w:p>
          <w:p w:rsidR="00766729" w:rsidRPr="00EC3987" w:rsidRDefault="00766729" w:rsidP="00965519">
            <w:pPr>
              <w:spacing w:after="0" w:line="100" w:lineRule="atLeast"/>
              <w:jc w:val="both"/>
              <w:rPr>
                <w:rFonts w:asciiTheme="minorHAnsi" w:hAnsiTheme="minorHAnsi" w:cstheme="minorHAnsi"/>
                <w:bCs/>
                <w:iCs/>
              </w:rPr>
            </w:pPr>
          </w:p>
          <w:p w:rsidR="00766729" w:rsidRPr="00EC3987" w:rsidRDefault="00766729" w:rsidP="00965519">
            <w:pPr>
              <w:spacing w:after="0" w:line="100" w:lineRule="atLeast"/>
              <w:jc w:val="both"/>
              <w:rPr>
                <w:rFonts w:asciiTheme="minorHAnsi" w:hAnsiTheme="minorHAnsi" w:cstheme="minorHAnsi"/>
                <w:bCs/>
                <w:iCs/>
              </w:rPr>
            </w:pPr>
          </w:p>
          <w:p w:rsidR="00657594" w:rsidRPr="00EC3987" w:rsidRDefault="00657594" w:rsidP="00657594">
            <w:pPr>
              <w:spacing w:after="0" w:line="100" w:lineRule="atLeast"/>
              <w:rPr>
                <w:rFonts w:asciiTheme="minorHAnsi" w:hAnsiTheme="minorHAnsi" w:cstheme="minorHAnsi"/>
                <w:b/>
                <w:bCs/>
                <w:iCs/>
              </w:rPr>
            </w:pPr>
            <w:r w:rsidRPr="00EC3987">
              <w:rPr>
                <w:rFonts w:asciiTheme="minorHAnsi" w:hAnsiTheme="minorHAnsi" w:cstheme="minorHAnsi"/>
                <w:b/>
                <w:bCs/>
                <w:iCs/>
              </w:rPr>
              <w:t>Scrittura</w:t>
            </w:r>
          </w:p>
          <w:p w:rsidR="00657594" w:rsidRPr="00EC3987" w:rsidRDefault="00657594" w:rsidP="00657594">
            <w:pPr>
              <w:spacing w:after="0" w:line="100" w:lineRule="atLeast"/>
              <w:rPr>
                <w:rFonts w:asciiTheme="minorHAnsi" w:hAnsiTheme="minorHAnsi" w:cstheme="minorHAnsi"/>
              </w:rPr>
            </w:pPr>
          </w:p>
          <w:p w:rsidR="00657594" w:rsidRPr="00EC3987" w:rsidRDefault="0063394F" w:rsidP="00657594">
            <w:pPr>
              <w:spacing w:after="0" w:line="100" w:lineRule="atLeast"/>
              <w:rPr>
                <w:rFonts w:asciiTheme="minorHAnsi" w:hAnsiTheme="minorHAnsi" w:cstheme="minorHAnsi"/>
                <w:bCs/>
                <w:iCs/>
              </w:rPr>
            </w:pPr>
            <w:r w:rsidRPr="00EC3987">
              <w:rPr>
                <w:rFonts w:asciiTheme="minorHAnsi" w:hAnsiTheme="minorHAnsi" w:cstheme="minorHAnsi"/>
                <w:bCs/>
                <w:iCs/>
              </w:rPr>
              <w:t>S</w:t>
            </w:r>
            <w:r w:rsidR="00DB0E56" w:rsidRPr="00EC3987">
              <w:rPr>
                <w:rFonts w:asciiTheme="minorHAnsi" w:hAnsiTheme="minorHAnsi" w:cstheme="minorHAnsi"/>
                <w:bCs/>
                <w:iCs/>
              </w:rPr>
              <w:t>crive frasi minime corrette</w:t>
            </w:r>
            <w:r w:rsidRPr="00EC3987">
              <w:rPr>
                <w:rFonts w:asciiTheme="minorHAnsi" w:hAnsiTheme="minorHAnsi" w:cstheme="minorHAnsi"/>
                <w:bCs/>
                <w:iCs/>
              </w:rPr>
              <w:t>.</w:t>
            </w:r>
          </w:p>
          <w:p w:rsidR="00657594" w:rsidRPr="00EC3987" w:rsidRDefault="00657594" w:rsidP="00657594">
            <w:pPr>
              <w:spacing w:after="0" w:line="100" w:lineRule="atLeast"/>
              <w:jc w:val="both"/>
              <w:rPr>
                <w:rFonts w:asciiTheme="minorHAnsi" w:hAnsiTheme="minorHAnsi" w:cstheme="minorHAnsi"/>
                <w:bCs/>
                <w:iCs/>
              </w:rPr>
            </w:pPr>
          </w:p>
          <w:p w:rsidR="00657594" w:rsidRPr="00EC3987" w:rsidRDefault="0063394F" w:rsidP="00657594">
            <w:pPr>
              <w:spacing w:after="0" w:line="100" w:lineRule="atLeast"/>
              <w:rPr>
                <w:rFonts w:asciiTheme="minorHAnsi" w:hAnsiTheme="minorHAnsi" w:cstheme="minorHAnsi"/>
                <w:b/>
                <w:bCs/>
                <w:iCs/>
              </w:rPr>
            </w:pPr>
            <w:r w:rsidRPr="00EC3987">
              <w:rPr>
                <w:rFonts w:asciiTheme="minorHAnsi" w:hAnsiTheme="minorHAnsi" w:cstheme="minorHAnsi"/>
                <w:bCs/>
                <w:iCs/>
              </w:rPr>
              <w:t>U</w:t>
            </w:r>
            <w:r w:rsidR="00657594" w:rsidRPr="00EC3987">
              <w:rPr>
                <w:rFonts w:asciiTheme="minorHAnsi" w:hAnsiTheme="minorHAnsi" w:cstheme="minorHAnsi"/>
                <w:bCs/>
                <w:iCs/>
              </w:rPr>
              <w:t xml:space="preserve">tilizza nell’uso scritto i vocaboli fondamentali e quelli </w:t>
            </w:r>
            <w:r w:rsidR="00241806" w:rsidRPr="00EC3987">
              <w:rPr>
                <w:rFonts w:asciiTheme="minorHAnsi" w:hAnsiTheme="minorHAnsi" w:cstheme="minorHAnsi"/>
                <w:bCs/>
                <w:iCs/>
              </w:rPr>
              <w:t>ad alta frequenza</w:t>
            </w:r>
            <w:r w:rsidRPr="00EC3987">
              <w:rPr>
                <w:rFonts w:asciiTheme="minorHAnsi" w:hAnsiTheme="minorHAnsi" w:cstheme="minorHAnsi"/>
                <w:b/>
                <w:bCs/>
                <w:iCs/>
              </w:rPr>
              <w:t>.</w:t>
            </w:r>
          </w:p>
          <w:p w:rsidR="00657594" w:rsidRPr="00EC3987" w:rsidRDefault="00657594" w:rsidP="00657594">
            <w:pPr>
              <w:spacing w:after="0" w:line="100" w:lineRule="atLeast"/>
              <w:rPr>
                <w:rFonts w:asciiTheme="minorHAnsi" w:hAnsiTheme="minorHAnsi" w:cstheme="minorHAnsi"/>
                <w:b/>
                <w:bCs/>
                <w:iCs/>
              </w:rPr>
            </w:pPr>
          </w:p>
          <w:p w:rsidR="00657594" w:rsidRPr="00EC3987" w:rsidRDefault="00657594" w:rsidP="00657594">
            <w:pPr>
              <w:spacing w:after="0" w:line="100" w:lineRule="atLeast"/>
              <w:jc w:val="both"/>
              <w:rPr>
                <w:rFonts w:asciiTheme="minorHAnsi" w:hAnsiTheme="minorHAnsi" w:cstheme="minorHAnsi"/>
                <w:bCs/>
                <w:iCs/>
              </w:rPr>
            </w:pPr>
          </w:p>
          <w:p w:rsidR="00657594" w:rsidRPr="00EC3987" w:rsidRDefault="00657594" w:rsidP="00657594">
            <w:pPr>
              <w:spacing w:after="0" w:line="100" w:lineRule="atLeast"/>
              <w:jc w:val="both"/>
              <w:rPr>
                <w:rFonts w:asciiTheme="minorHAnsi" w:hAnsiTheme="minorHAnsi" w:cstheme="minorHAnsi"/>
                <w:bCs/>
                <w:iCs/>
              </w:rPr>
            </w:pPr>
          </w:p>
          <w:p w:rsidR="00965519" w:rsidRPr="00EC3987" w:rsidRDefault="00965519" w:rsidP="00965519">
            <w:pPr>
              <w:spacing w:after="0" w:line="100" w:lineRule="atLeast"/>
              <w:jc w:val="both"/>
              <w:rPr>
                <w:rFonts w:asciiTheme="minorHAnsi" w:hAnsiTheme="minorHAnsi" w:cstheme="minorHAnsi"/>
                <w:bCs/>
                <w:iCs/>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681A4D" w:rsidRPr="00EC3987" w:rsidRDefault="00681A4D" w:rsidP="00681A4D">
            <w:pPr>
              <w:spacing w:after="0" w:line="240" w:lineRule="auto"/>
              <w:rPr>
                <w:rFonts w:asciiTheme="minorHAnsi" w:hAnsiTheme="minorHAnsi" w:cstheme="minorHAnsi"/>
              </w:rPr>
            </w:pPr>
          </w:p>
          <w:p w:rsidR="00B00E86" w:rsidRPr="00EC3987" w:rsidRDefault="00B00E86" w:rsidP="00681A4D">
            <w:pPr>
              <w:spacing w:after="0" w:line="240" w:lineRule="auto"/>
              <w:rPr>
                <w:rFonts w:asciiTheme="minorHAnsi" w:hAnsiTheme="minorHAnsi" w:cstheme="minorHAnsi"/>
              </w:rPr>
            </w:pPr>
          </w:p>
          <w:p w:rsidR="00B00E86" w:rsidRPr="00EC3987" w:rsidRDefault="00B00E86" w:rsidP="00681A4D">
            <w:pPr>
              <w:spacing w:after="0" w:line="240" w:lineRule="auto"/>
              <w:rPr>
                <w:rFonts w:asciiTheme="minorHAnsi" w:hAnsiTheme="minorHAnsi" w:cstheme="minorHAnsi"/>
              </w:rPr>
            </w:pPr>
          </w:p>
          <w:p w:rsidR="0088785F" w:rsidRDefault="0088785F" w:rsidP="00B00E86">
            <w:pPr>
              <w:spacing w:after="0" w:line="100" w:lineRule="atLeast"/>
              <w:rPr>
                <w:rFonts w:asciiTheme="minorHAnsi" w:hAnsiTheme="minorHAnsi" w:cstheme="minorHAnsi"/>
                <w:b/>
                <w:bCs/>
                <w:iCs/>
              </w:rPr>
            </w:pPr>
          </w:p>
          <w:p w:rsidR="00B00E86" w:rsidRPr="00EC3987" w:rsidRDefault="00B00E86" w:rsidP="00B00E86">
            <w:pPr>
              <w:spacing w:after="0" w:line="100" w:lineRule="atLeast"/>
              <w:rPr>
                <w:rFonts w:asciiTheme="minorHAnsi" w:hAnsiTheme="minorHAnsi" w:cstheme="minorHAnsi"/>
                <w:b/>
                <w:bCs/>
                <w:iCs/>
              </w:rPr>
            </w:pPr>
            <w:r w:rsidRPr="00EC3987">
              <w:rPr>
                <w:rFonts w:asciiTheme="minorHAnsi" w:hAnsiTheme="minorHAnsi" w:cstheme="minorHAnsi"/>
                <w:b/>
                <w:bCs/>
                <w:iCs/>
              </w:rPr>
              <w:t>Lessico</w:t>
            </w:r>
          </w:p>
          <w:p w:rsidR="00B00E86" w:rsidRPr="00EC3987" w:rsidRDefault="00B00E86" w:rsidP="00681A4D">
            <w:pPr>
              <w:spacing w:after="0" w:line="240" w:lineRule="auto"/>
              <w:rPr>
                <w:rFonts w:asciiTheme="minorHAnsi" w:hAnsiTheme="minorHAnsi" w:cstheme="minorHAnsi"/>
              </w:rPr>
            </w:pPr>
          </w:p>
          <w:p w:rsidR="00B00E86" w:rsidRPr="00EC3987" w:rsidRDefault="0063394F" w:rsidP="002C2753">
            <w:pPr>
              <w:spacing w:after="0" w:line="100" w:lineRule="atLeast"/>
              <w:rPr>
                <w:rFonts w:asciiTheme="minorHAnsi" w:hAnsiTheme="minorHAnsi" w:cstheme="minorHAnsi"/>
              </w:rPr>
            </w:pPr>
            <w:r w:rsidRPr="00EC3987">
              <w:rPr>
                <w:rFonts w:asciiTheme="minorHAnsi" w:hAnsiTheme="minorHAnsi" w:cstheme="minorHAnsi"/>
              </w:rPr>
              <w:t>E’</w:t>
            </w:r>
            <w:r w:rsidR="002C2753" w:rsidRPr="00EC3987">
              <w:rPr>
                <w:rFonts w:asciiTheme="minorHAnsi" w:hAnsiTheme="minorHAnsi" w:cstheme="minorHAnsi"/>
              </w:rPr>
              <w:t xml:space="preserve"> consapevole che per comunicare è necessario imparare parole nuove</w:t>
            </w:r>
            <w:r w:rsidRPr="00EC3987">
              <w:rPr>
                <w:rFonts w:asciiTheme="minorHAnsi" w:hAnsiTheme="minorHAnsi" w:cstheme="minorHAnsi"/>
              </w:rPr>
              <w:t>.</w:t>
            </w:r>
          </w:p>
          <w:p w:rsidR="002C2753" w:rsidRPr="00EC3987" w:rsidRDefault="002C2753" w:rsidP="002C2753">
            <w:pPr>
              <w:pStyle w:val="Paragrafoelenco"/>
              <w:numPr>
                <w:ilvl w:val="0"/>
                <w:numId w:val="3"/>
              </w:numPr>
              <w:spacing w:after="0" w:line="100" w:lineRule="atLeast"/>
              <w:rPr>
                <w:rFonts w:asciiTheme="minorHAnsi" w:hAnsiTheme="minorHAnsi" w:cstheme="minorHAnsi"/>
              </w:rPr>
            </w:pPr>
          </w:p>
          <w:p w:rsidR="00B00E86" w:rsidRPr="00EC3987" w:rsidRDefault="0063394F" w:rsidP="00B00E86">
            <w:pPr>
              <w:spacing w:after="0" w:line="100" w:lineRule="atLeast"/>
              <w:rPr>
                <w:rFonts w:asciiTheme="minorHAnsi" w:hAnsiTheme="minorHAnsi" w:cstheme="minorHAnsi"/>
                <w:bCs/>
                <w:iCs/>
              </w:rPr>
            </w:pPr>
            <w:r w:rsidRPr="00EC3987">
              <w:rPr>
                <w:rFonts w:asciiTheme="minorHAnsi" w:hAnsiTheme="minorHAnsi" w:cstheme="minorHAnsi"/>
                <w:bCs/>
                <w:iCs/>
              </w:rPr>
              <w:t>E’</w:t>
            </w:r>
            <w:r w:rsidR="00B00E86" w:rsidRPr="00EC3987">
              <w:rPr>
                <w:rFonts w:asciiTheme="minorHAnsi" w:hAnsiTheme="minorHAnsi" w:cstheme="minorHAnsi"/>
                <w:bCs/>
                <w:iCs/>
              </w:rPr>
              <w:t xml:space="preserve"> consapevole che nella comunicazione sono usate varietà diverse di lingua e lingue differenti (plurilinguismo)</w:t>
            </w:r>
            <w:r w:rsidRPr="00EC3987">
              <w:rPr>
                <w:rFonts w:asciiTheme="minorHAnsi" w:hAnsiTheme="minorHAnsi" w:cstheme="minorHAnsi"/>
                <w:bCs/>
                <w:iCs/>
              </w:rPr>
              <w:t>.</w:t>
            </w:r>
          </w:p>
          <w:p w:rsidR="00B00E86" w:rsidRPr="00EC3987" w:rsidRDefault="00B00E86" w:rsidP="00B00E86">
            <w:pPr>
              <w:spacing w:after="0" w:line="100" w:lineRule="atLeast"/>
              <w:rPr>
                <w:rFonts w:asciiTheme="minorHAnsi" w:hAnsiTheme="minorHAnsi" w:cstheme="minorHAnsi"/>
                <w:bCs/>
                <w:iCs/>
              </w:rPr>
            </w:pPr>
          </w:p>
          <w:p w:rsidR="00B00E86" w:rsidRPr="00EC3987" w:rsidRDefault="00B00E86" w:rsidP="00B00E86">
            <w:pPr>
              <w:spacing w:after="0" w:line="100" w:lineRule="atLeast"/>
              <w:jc w:val="both"/>
              <w:rPr>
                <w:rFonts w:asciiTheme="minorHAnsi" w:hAnsiTheme="minorHAnsi" w:cstheme="minorHAnsi"/>
                <w:bCs/>
                <w:iCs/>
              </w:rPr>
            </w:pPr>
          </w:p>
          <w:p w:rsidR="00B00E86" w:rsidRPr="00EC3987" w:rsidRDefault="00B00E86" w:rsidP="00B00E86">
            <w:pPr>
              <w:spacing w:after="0" w:line="100" w:lineRule="atLeast"/>
              <w:jc w:val="both"/>
              <w:rPr>
                <w:rFonts w:asciiTheme="minorHAnsi" w:hAnsiTheme="minorHAnsi" w:cstheme="minorHAnsi"/>
                <w:bCs/>
                <w:iCs/>
              </w:rPr>
            </w:pPr>
          </w:p>
          <w:p w:rsidR="00B00E86" w:rsidRPr="00EC3987" w:rsidRDefault="00B00E86" w:rsidP="00B00E86">
            <w:pPr>
              <w:spacing w:after="0" w:line="100" w:lineRule="atLeast"/>
              <w:jc w:val="both"/>
              <w:rPr>
                <w:rFonts w:asciiTheme="minorHAnsi" w:hAnsiTheme="minorHAnsi" w:cstheme="minorHAnsi"/>
                <w:bCs/>
                <w:iCs/>
              </w:rPr>
            </w:pPr>
          </w:p>
          <w:p w:rsidR="00B00E86" w:rsidRPr="00EC3987" w:rsidRDefault="00B00E86" w:rsidP="00B00E86">
            <w:pPr>
              <w:spacing w:after="0" w:line="100" w:lineRule="atLeast"/>
              <w:jc w:val="both"/>
              <w:rPr>
                <w:rFonts w:asciiTheme="minorHAnsi" w:hAnsiTheme="minorHAnsi" w:cstheme="minorHAnsi"/>
                <w:bCs/>
                <w:iCs/>
              </w:rPr>
            </w:pPr>
          </w:p>
          <w:p w:rsidR="00B00E86" w:rsidRPr="00EC3987" w:rsidRDefault="00B00E86" w:rsidP="00B00E86">
            <w:pPr>
              <w:spacing w:after="0" w:line="100" w:lineRule="atLeast"/>
              <w:rPr>
                <w:rFonts w:asciiTheme="minorHAnsi" w:hAnsiTheme="minorHAnsi" w:cstheme="minorHAnsi"/>
              </w:rPr>
            </w:pPr>
          </w:p>
          <w:p w:rsidR="00933849" w:rsidRPr="00EC3987" w:rsidRDefault="00933849" w:rsidP="002C2753">
            <w:pPr>
              <w:spacing w:after="0" w:line="100" w:lineRule="atLeast"/>
              <w:rPr>
                <w:rFonts w:asciiTheme="minorHAnsi" w:hAnsiTheme="minorHAnsi" w:cstheme="minorHAnsi"/>
                <w:b/>
                <w:bCs/>
                <w:iCs/>
              </w:rPr>
            </w:pPr>
          </w:p>
          <w:p w:rsidR="00933849" w:rsidRPr="00EC3987" w:rsidRDefault="00933849" w:rsidP="002C2753">
            <w:pPr>
              <w:spacing w:after="0" w:line="100" w:lineRule="atLeast"/>
              <w:rPr>
                <w:rFonts w:asciiTheme="minorHAnsi" w:hAnsiTheme="minorHAnsi" w:cstheme="minorHAnsi"/>
                <w:b/>
                <w:bCs/>
                <w:iCs/>
              </w:rPr>
            </w:pPr>
          </w:p>
          <w:p w:rsidR="00933849" w:rsidRPr="00EC3987" w:rsidRDefault="00933849" w:rsidP="002C2753">
            <w:pPr>
              <w:spacing w:after="0" w:line="100" w:lineRule="atLeast"/>
              <w:rPr>
                <w:rFonts w:asciiTheme="minorHAnsi" w:hAnsiTheme="minorHAnsi" w:cstheme="minorHAnsi"/>
                <w:b/>
                <w:bCs/>
                <w:iCs/>
              </w:rPr>
            </w:pPr>
          </w:p>
          <w:p w:rsidR="00933849" w:rsidRPr="00EC3987" w:rsidRDefault="00933849" w:rsidP="002C2753">
            <w:pPr>
              <w:spacing w:after="0" w:line="100" w:lineRule="atLeast"/>
              <w:rPr>
                <w:rFonts w:asciiTheme="minorHAnsi" w:hAnsiTheme="minorHAnsi" w:cstheme="minorHAnsi"/>
                <w:b/>
                <w:bCs/>
                <w:iCs/>
              </w:rPr>
            </w:pPr>
          </w:p>
          <w:p w:rsidR="002C2753" w:rsidRPr="00EC3987" w:rsidRDefault="002C2753" w:rsidP="002C2753">
            <w:pPr>
              <w:spacing w:after="0" w:line="100" w:lineRule="atLeast"/>
              <w:rPr>
                <w:rFonts w:asciiTheme="minorHAnsi" w:hAnsiTheme="minorHAnsi" w:cstheme="minorHAnsi"/>
                <w:b/>
                <w:bCs/>
                <w:iCs/>
              </w:rPr>
            </w:pPr>
            <w:r w:rsidRPr="00EC3987">
              <w:rPr>
                <w:rFonts w:asciiTheme="minorHAnsi" w:hAnsiTheme="minorHAnsi" w:cstheme="minorHAnsi"/>
                <w:b/>
                <w:bCs/>
                <w:iCs/>
              </w:rPr>
              <w:lastRenderedPageBreak/>
              <w:t>Riflessione sulla lingua</w:t>
            </w:r>
          </w:p>
          <w:p w:rsidR="00B00E86" w:rsidRPr="00EC3987" w:rsidRDefault="00B00E86" w:rsidP="00B00E86">
            <w:pPr>
              <w:spacing w:after="0" w:line="100" w:lineRule="atLeast"/>
              <w:rPr>
                <w:rFonts w:asciiTheme="minorHAnsi" w:hAnsiTheme="minorHAnsi" w:cstheme="minorHAnsi"/>
              </w:rPr>
            </w:pPr>
          </w:p>
          <w:p w:rsidR="00B00E86" w:rsidRPr="00EC3987" w:rsidRDefault="002C2753" w:rsidP="00B00E86">
            <w:pPr>
              <w:spacing w:after="0" w:line="100" w:lineRule="atLeast"/>
              <w:rPr>
                <w:rFonts w:asciiTheme="minorHAnsi" w:hAnsiTheme="minorHAnsi" w:cstheme="minorHAnsi"/>
                <w:bCs/>
                <w:iCs/>
              </w:rPr>
            </w:pPr>
            <w:r w:rsidRPr="00EC3987">
              <w:rPr>
                <w:rFonts w:asciiTheme="minorHAnsi" w:hAnsiTheme="minorHAnsi" w:cstheme="minorHAnsi"/>
                <w:bCs/>
                <w:iCs/>
              </w:rPr>
              <w:t>P</w:t>
            </w:r>
            <w:r w:rsidR="00B00E86" w:rsidRPr="00EC3987">
              <w:rPr>
                <w:rFonts w:asciiTheme="minorHAnsi" w:hAnsiTheme="minorHAnsi" w:cstheme="minorHAnsi"/>
                <w:bCs/>
                <w:iCs/>
              </w:rPr>
              <w:t>adroneggia e applica</w:t>
            </w:r>
            <w:r w:rsidRPr="00EC3987">
              <w:rPr>
                <w:rFonts w:asciiTheme="minorHAnsi" w:hAnsiTheme="minorHAnsi" w:cstheme="minorHAnsi"/>
                <w:bCs/>
                <w:iCs/>
              </w:rPr>
              <w:t xml:space="preserve"> con consapevolezza</w:t>
            </w:r>
            <w:r w:rsidR="00B00E86" w:rsidRPr="00EC3987">
              <w:rPr>
                <w:rFonts w:asciiTheme="minorHAnsi" w:hAnsiTheme="minorHAnsi" w:cstheme="minorHAnsi"/>
                <w:bCs/>
                <w:iCs/>
              </w:rPr>
              <w:t xml:space="preserve"> in situazioni diverse le </w:t>
            </w:r>
            <w:r w:rsidRPr="00EC3987">
              <w:rPr>
                <w:rFonts w:asciiTheme="minorHAnsi" w:hAnsiTheme="minorHAnsi" w:cstheme="minorHAnsi"/>
                <w:bCs/>
                <w:iCs/>
              </w:rPr>
              <w:t xml:space="preserve">nuove </w:t>
            </w:r>
            <w:r w:rsidR="00B00E86" w:rsidRPr="00EC3987">
              <w:rPr>
                <w:rFonts w:asciiTheme="minorHAnsi" w:hAnsiTheme="minorHAnsi" w:cstheme="minorHAnsi"/>
                <w:bCs/>
                <w:iCs/>
              </w:rPr>
              <w:t>conoscenze</w:t>
            </w:r>
            <w:r w:rsidR="0063394F" w:rsidRPr="00EC3987">
              <w:rPr>
                <w:rFonts w:asciiTheme="minorHAnsi" w:hAnsiTheme="minorHAnsi" w:cstheme="minorHAnsi"/>
                <w:bCs/>
                <w:iCs/>
              </w:rPr>
              <w:t>.</w:t>
            </w:r>
            <w:r w:rsidR="00B00E86" w:rsidRPr="00EC3987">
              <w:rPr>
                <w:rFonts w:asciiTheme="minorHAnsi" w:hAnsiTheme="minorHAnsi" w:cstheme="minorHAnsi"/>
                <w:bCs/>
                <w:iCs/>
              </w:rPr>
              <w:t xml:space="preserve"> </w:t>
            </w:r>
          </w:p>
          <w:p w:rsidR="00B00E86" w:rsidRPr="00EC3987" w:rsidRDefault="00B00E86" w:rsidP="00B00E86">
            <w:pPr>
              <w:spacing w:after="0" w:line="100" w:lineRule="atLeast"/>
              <w:jc w:val="both"/>
              <w:rPr>
                <w:rFonts w:asciiTheme="minorHAnsi" w:hAnsiTheme="minorHAnsi" w:cstheme="minorHAnsi"/>
                <w:b/>
                <w:bCs/>
                <w:iCs/>
              </w:rPr>
            </w:pPr>
          </w:p>
          <w:p w:rsidR="00B00E86" w:rsidRPr="00EC3987" w:rsidRDefault="00B00E86" w:rsidP="00B00E86">
            <w:pPr>
              <w:spacing w:after="0" w:line="100" w:lineRule="atLeast"/>
              <w:jc w:val="center"/>
              <w:rPr>
                <w:rFonts w:asciiTheme="minorHAnsi" w:hAnsiTheme="minorHAnsi" w:cstheme="minorHAnsi"/>
                <w:b/>
                <w:bCs/>
                <w:i/>
                <w:iCs/>
              </w:rPr>
            </w:pPr>
          </w:p>
          <w:p w:rsidR="00B00E86" w:rsidRPr="00EC3987" w:rsidRDefault="00B00E86" w:rsidP="00B00E86">
            <w:pPr>
              <w:spacing w:after="0" w:line="100" w:lineRule="atLeast"/>
              <w:jc w:val="center"/>
              <w:rPr>
                <w:rFonts w:asciiTheme="minorHAnsi" w:hAnsiTheme="minorHAnsi" w:cstheme="minorHAnsi"/>
                <w:b/>
                <w:bCs/>
                <w:i/>
                <w:iCs/>
              </w:rPr>
            </w:pPr>
          </w:p>
          <w:p w:rsidR="00B00E86" w:rsidRPr="00EC3987" w:rsidRDefault="00B00E86" w:rsidP="00B00E86">
            <w:pPr>
              <w:spacing w:after="0" w:line="100" w:lineRule="atLeast"/>
              <w:jc w:val="center"/>
              <w:rPr>
                <w:rFonts w:asciiTheme="minorHAnsi" w:hAnsiTheme="minorHAnsi" w:cstheme="minorHAnsi"/>
                <w:b/>
                <w:bCs/>
                <w:i/>
                <w:iCs/>
              </w:rPr>
            </w:pPr>
          </w:p>
          <w:p w:rsidR="00B00E86" w:rsidRPr="00EC3987" w:rsidRDefault="00B00E86" w:rsidP="00681A4D">
            <w:pPr>
              <w:spacing w:after="0" w:line="240" w:lineRule="auto"/>
              <w:rPr>
                <w:rFonts w:asciiTheme="minorHAnsi" w:hAnsiTheme="minorHAnsi" w:cstheme="minorHAnsi"/>
              </w:rPr>
            </w:pPr>
          </w:p>
        </w:tc>
        <w:tc>
          <w:tcPr>
            <w:tcW w:w="3524" w:type="dxa"/>
          </w:tcPr>
          <w:p w:rsidR="00965519" w:rsidRPr="00EC3987" w:rsidRDefault="00965519" w:rsidP="00965519">
            <w:pPr>
              <w:spacing w:after="0" w:line="100" w:lineRule="atLeast"/>
              <w:rPr>
                <w:rFonts w:asciiTheme="minorHAnsi" w:hAnsiTheme="minorHAnsi" w:cstheme="minorHAnsi"/>
                <w:b/>
                <w:bCs/>
                <w:iCs/>
              </w:rPr>
            </w:pPr>
            <w:r w:rsidRPr="00EC3987">
              <w:rPr>
                <w:rFonts w:asciiTheme="minorHAnsi" w:hAnsiTheme="minorHAnsi" w:cstheme="minorHAnsi"/>
                <w:b/>
                <w:bCs/>
                <w:iCs/>
              </w:rPr>
              <w:lastRenderedPageBreak/>
              <w:t>Ascolto e parlato</w:t>
            </w:r>
          </w:p>
          <w:p w:rsidR="00965519" w:rsidRPr="00EC3987" w:rsidRDefault="00965519" w:rsidP="00965519">
            <w:pPr>
              <w:spacing w:after="0" w:line="100" w:lineRule="atLeast"/>
              <w:rPr>
                <w:rFonts w:asciiTheme="minorHAnsi" w:hAnsiTheme="minorHAnsi" w:cstheme="minorHAnsi"/>
                <w:b/>
                <w:bCs/>
                <w:iCs/>
              </w:rPr>
            </w:pPr>
          </w:p>
          <w:p w:rsidR="00965519" w:rsidRPr="00EC3987" w:rsidRDefault="00965519" w:rsidP="00965519">
            <w:pPr>
              <w:spacing w:after="0" w:line="100" w:lineRule="atLeast"/>
              <w:rPr>
                <w:rFonts w:asciiTheme="minorHAnsi" w:hAnsiTheme="minorHAnsi" w:cstheme="minorHAnsi"/>
                <w:bCs/>
                <w:iCs/>
              </w:rPr>
            </w:pPr>
            <w:r w:rsidRPr="00EC3987">
              <w:rPr>
                <w:rFonts w:asciiTheme="minorHAnsi" w:hAnsiTheme="minorHAnsi" w:cstheme="minorHAnsi"/>
                <w:bCs/>
                <w:iCs/>
              </w:rPr>
              <w:t>Conoscere le regole dell’ascolto</w:t>
            </w:r>
            <w:r w:rsidR="0063394F" w:rsidRPr="00EC3987">
              <w:rPr>
                <w:rFonts w:asciiTheme="minorHAnsi" w:hAnsiTheme="minorHAnsi" w:cstheme="minorHAnsi"/>
                <w:bCs/>
                <w:iCs/>
              </w:rPr>
              <w:t>.</w:t>
            </w:r>
            <w:r w:rsidRPr="00EC3987">
              <w:rPr>
                <w:rFonts w:asciiTheme="minorHAnsi" w:hAnsiTheme="minorHAnsi" w:cstheme="minorHAnsi"/>
                <w:bCs/>
                <w:iCs/>
              </w:rPr>
              <w:t xml:space="preserve"> </w:t>
            </w:r>
          </w:p>
          <w:p w:rsidR="00392B02" w:rsidRPr="00EC3987" w:rsidRDefault="00392B02" w:rsidP="00965519">
            <w:pPr>
              <w:spacing w:after="0" w:line="100" w:lineRule="atLeast"/>
              <w:rPr>
                <w:rFonts w:asciiTheme="minorHAnsi" w:hAnsiTheme="minorHAnsi" w:cstheme="minorHAnsi"/>
                <w:bCs/>
                <w:iCs/>
              </w:rPr>
            </w:pPr>
          </w:p>
          <w:p w:rsidR="00392B02" w:rsidRPr="00EC3987" w:rsidRDefault="00392B02" w:rsidP="00965519">
            <w:pPr>
              <w:spacing w:after="0" w:line="100" w:lineRule="atLeast"/>
              <w:rPr>
                <w:rFonts w:asciiTheme="minorHAnsi" w:hAnsiTheme="minorHAnsi" w:cstheme="minorHAnsi"/>
                <w:bCs/>
                <w:iCs/>
              </w:rPr>
            </w:pPr>
            <w:r w:rsidRPr="00EC3987">
              <w:rPr>
                <w:rFonts w:asciiTheme="minorHAnsi" w:hAnsiTheme="minorHAnsi" w:cstheme="minorHAnsi"/>
                <w:bCs/>
                <w:iCs/>
              </w:rPr>
              <w:t>Ascoltare brevi e semplici consegne operative</w:t>
            </w:r>
            <w:r w:rsidR="0063394F" w:rsidRPr="00EC3987">
              <w:rPr>
                <w:rFonts w:asciiTheme="minorHAnsi" w:hAnsiTheme="minorHAnsi" w:cstheme="minorHAnsi"/>
                <w:bCs/>
                <w:iCs/>
              </w:rPr>
              <w:t>.</w:t>
            </w:r>
          </w:p>
          <w:p w:rsidR="0063394F" w:rsidRPr="00EC3987" w:rsidRDefault="0063394F" w:rsidP="00965519">
            <w:pPr>
              <w:spacing w:after="0" w:line="100" w:lineRule="atLeast"/>
              <w:rPr>
                <w:rFonts w:asciiTheme="minorHAnsi" w:hAnsiTheme="minorHAnsi" w:cstheme="minorHAnsi"/>
                <w:bCs/>
                <w:iCs/>
              </w:rPr>
            </w:pPr>
          </w:p>
          <w:p w:rsidR="00392B02" w:rsidRPr="00EC3987" w:rsidRDefault="00392B02" w:rsidP="00965519">
            <w:pPr>
              <w:spacing w:after="0" w:line="100" w:lineRule="atLeast"/>
              <w:rPr>
                <w:rFonts w:asciiTheme="minorHAnsi" w:hAnsiTheme="minorHAnsi" w:cstheme="minorHAnsi"/>
                <w:bCs/>
                <w:iCs/>
              </w:rPr>
            </w:pPr>
            <w:r w:rsidRPr="00EC3987">
              <w:rPr>
                <w:rFonts w:asciiTheme="minorHAnsi" w:hAnsiTheme="minorHAnsi" w:cstheme="minorHAnsi"/>
                <w:bCs/>
                <w:iCs/>
              </w:rPr>
              <w:t>Comunicare le proprie esigenze e necessità</w:t>
            </w:r>
            <w:r w:rsidR="0063394F" w:rsidRPr="00EC3987">
              <w:rPr>
                <w:rFonts w:asciiTheme="minorHAnsi" w:hAnsiTheme="minorHAnsi" w:cstheme="minorHAnsi"/>
                <w:bCs/>
                <w:iCs/>
              </w:rPr>
              <w:t>.</w:t>
            </w:r>
          </w:p>
          <w:p w:rsidR="00965519" w:rsidRPr="00EC3987" w:rsidRDefault="00965519" w:rsidP="00965519">
            <w:pPr>
              <w:spacing w:after="0" w:line="100" w:lineRule="atLeast"/>
              <w:rPr>
                <w:rFonts w:asciiTheme="minorHAnsi" w:hAnsiTheme="minorHAnsi" w:cstheme="minorHAnsi"/>
                <w:bCs/>
                <w:iCs/>
              </w:rPr>
            </w:pPr>
          </w:p>
          <w:p w:rsidR="00DB0E56" w:rsidRPr="00EC3987" w:rsidRDefault="00B00E86" w:rsidP="00965519">
            <w:pPr>
              <w:spacing w:after="0" w:line="100" w:lineRule="atLeast"/>
              <w:rPr>
                <w:rFonts w:asciiTheme="minorHAnsi" w:hAnsiTheme="minorHAnsi" w:cstheme="minorHAnsi"/>
                <w:bCs/>
                <w:iCs/>
              </w:rPr>
            </w:pPr>
            <w:r w:rsidRPr="00EC3987">
              <w:rPr>
                <w:rFonts w:asciiTheme="minorHAnsi" w:hAnsiTheme="minorHAnsi" w:cstheme="minorHAnsi"/>
                <w:bCs/>
                <w:iCs/>
              </w:rPr>
              <w:t>Esprimersi utilizzando il massimo delle sue capacità e conoscenze linguistiche</w:t>
            </w:r>
            <w:r w:rsidR="0063394F" w:rsidRPr="00EC3987">
              <w:rPr>
                <w:rFonts w:asciiTheme="minorHAnsi" w:hAnsiTheme="minorHAnsi" w:cstheme="minorHAnsi"/>
                <w:bCs/>
                <w:iCs/>
              </w:rPr>
              <w:t>.</w:t>
            </w:r>
          </w:p>
          <w:p w:rsidR="00B00E86" w:rsidRPr="00EC3987" w:rsidRDefault="00B00E86" w:rsidP="00965519">
            <w:pPr>
              <w:spacing w:after="0" w:line="100" w:lineRule="atLeast"/>
              <w:rPr>
                <w:rFonts w:asciiTheme="minorHAnsi" w:hAnsiTheme="minorHAnsi" w:cstheme="minorHAnsi"/>
                <w:bCs/>
                <w:iCs/>
              </w:rPr>
            </w:pPr>
          </w:p>
          <w:p w:rsidR="00B00E86" w:rsidRPr="00EC3987" w:rsidRDefault="00B00E86" w:rsidP="00965519">
            <w:pPr>
              <w:spacing w:after="0" w:line="100" w:lineRule="atLeast"/>
              <w:rPr>
                <w:rFonts w:asciiTheme="minorHAnsi" w:hAnsiTheme="minorHAnsi" w:cstheme="minorHAnsi"/>
                <w:bCs/>
                <w:iCs/>
              </w:rPr>
            </w:pPr>
            <w:r w:rsidRPr="00EC3987">
              <w:rPr>
                <w:rFonts w:asciiTheme="minorHAnsi" w:hAnsiTheme="minorHAnsi" w:cstheme="minorHAnsi"/>
                <w:bCs/>
                <w:iCs/>
              </w:rPr>
              <w:t>Ascoltare e comprendere le comunicazioni dei compagni</w:t>
            </w:r>
            <w:r w:rsidR="0063394F" w:rsidRPr="00EC3987">
              <w:rPr>
                <w:rFonts w:asciiTheme="minorHAnsi" w:hAnsiTheme="minorHAnsi" w:cstheme="minorHAnsi"/>
                <w:bCs/>
                <w:iCs/>
              </w:rPr>
              <w:t>.</w:t>
            </w:r>
          </w:p>
          <w:p w:rsidR="00B00E86" w:rsidRPr="00EC3987" w:rsidRDefault="00B00E86" w:rsidP="00965519">
            <w:pPr>
              <w:spacing w:after="0" w:line="100" w:lineRule="atLeast"/>
              <w:rPr>
                <w:rFonts w:asciiTheme="minorHAnsi" w:hAnsiTheme="minorHAnsi" w:cstheme="minorHAnsi"/>
                <w:bCs/>
                <w:iCs/>
              </w:rPr>
            </w:pPr>
          </w:p>
          <w:p w:rsidR="00965519" w:rsidRPr="00EC3987" w:rsidRDefault="00965519" w:rsidP="00965519">
            <w:pPr>
              <w:spacing w:after="0" w:line="100" w:lineRule="atLeast"/>
              <w:rPr>
                <w:rFonts w:asciiTheme="minorHAnsi" w:hAnsiTheme="minorHAnsi" w:cstheme="minorHAnsi"/>
                <w:bCs/>
                <w:iCs/>
              </w:rPr>
            </w:pPr>
            <w:r w:rsidRPr="00EC3987">
              <w:rPr>
                <w:rFonts w:asciiTheme="minorHAnsi" w:hAnsiTheme="minorHAnsi" w:cstheme="minorHAnsi"/>
                <w:bCs/>
                <w:iCs/>
              </w:rPr>
              <w:t>Comprendere</w:t>
            </w:r>
            <w:r w:rsidR="00392B02" w:rsidRPr="00EC3987">
              <w:rPr>
                <w:rFonts w:asciiTheme="minorHAnsi" w:hAnsiTheme="minorHAnsi" w:cstheme="minorHAnsi"/>
                <w:bCs/>
                <w:iCs/>
              </w:rPr>
              <w:t>, eseguire e</w:t>
            </w:r>
            <w:r w:rsidRPr="00EC3987">
              <w:rPr>
                <w:rFonts w:asciiTheme="minorHAnsi" w:hAnsiTheme="minorHAnsi" w:cstheme="minorHAnsi"/>
                <w:bCs/>
                <w:iCs/>
              </w:rPr>
              <w:t xml:space="preserve"> dare semplici istruzioni</w:t>
            </w:r>
            <w:r w:rsidR="00ED52A3" w:rsidRPr="00EC3987">
              <w:rPr>
                <w:rFonts w:asciiTheme="minorHAnsi" w:hAnsiTheme="minorHAnsi" w:cstheme="minorHAnsi"/>
                <w:bCs/>
                <w:iCs/>
              </w:rPr>
              <w:t>, guidato oppure aiutandosi con la gestualità e l’esempio pratico</w:t>
            </w:r>
            <w:r w:rsidRPr="00EC3987">
              <w:rPr>
                <w:rFonts w:asciiTheme="minorHAnsi" w:hAnsiTheme="minorHAnsi" w:cstheme="minorHAnsi"/>
                <w:bCs/>
                <w:iCs/>
              </w:rPr>
              <w:t xml:space="preserve"> su un gioco o un’attività.</w:t>
            </w:r>
          </w:p>
          <w:p w:rsidR="00965519" w:rsidRPr="00EC3987" w:rsidRDefault="00965519" w:rsidP="00965519">
            <w:pPr>
              <w:spacing w:after="0" w:line="100" w:lineRule="atLeast"/>
              <w:rPr>
                <w:rFonts w:asciiTheme="minorHAnsi" w:hAnsiTheme="minorHAnsi" w:cstheme="minorHAnsi"/>
                <w:bCs/>
                <w:iCs/>
              </w:rPr>
            </w:pPr>
          </w:p>
          <w:p w:rsidR="00965519" w:rsidRPr="00EC3987" w:rsidRDefault="00392B02" w:rsidP="00965519">
            <w:pPr>
              <w:spacing w:after="0" w:line="100" w:lineRule="atLeast"/>
              <w:rPr>
                <w:rFonts w:asciiTheme="minorHAnsi" w:hAnsiTheme="minorHAnsi" w:cstheme="minorHAnsi"/>
                <w:bCs/>
                <w:iCs/>
              </w:rPr>
            </w:pPr>
            <w:r w:rsidRPr="00EC3987">
              <w:rPr>
                <w:rFonts w:asciiTheme="minorHAnsi" w:hAnsiTheme="minorHAnsi" w:cstheme="minorHAnsi"/>
                <w:bCs/>
                <w:iCs/>
              </w:rPr>
              <w:lastRenderedPageBreak/>
              <w:t>Effettuare</w:t>
            </w:r>
            <w:r w:rsidR="00ED52A3" w:rsidRPr="00EC3987">
              <w:rPr>
                <w:rFonts w:asciiTheme="minorHAnsi" w:hAnsiTheme="minorHAnsi" w:cstheme="minorHAnsi"/>
                <w:bCs/>
                <w:iCs/>
              </w:rPr>
              <w:t>, guidato,</w:t>
            </w:r>
            <w:r w:rsidR="00965519" w:rsidRPr="00EC3987">
              <w:rPr>
                <w:rFonts w:asciiTheme="minorHAnsi" w:hAnsiTheme="minorHAnsi" w:cstheme="minorHAnsi"/>
                <w:bCs/>
                <w:iCs/>
              </w:rPr>
              <w:t xml:space="preserve"> </w:t>
            </w:r>
            <w:r w:rsidRPr="00EC3987">
              <w:rPr>
                <w:rFonts w:asciiTheme="minorHAnsi" w:hAnsiTheme="minorHAnsi" w:cstheme="minorHAnsi"/>
                <w:bCs/>
                <w:iCs/>
              </w:rPr>
              <w:t>una breve narrazione.</w:t>
            </w:r>
            <w:r w:rsidR="00965519" w:rsidRPr="00EC3987">
              <w:rPr>
                <w:rFonts w:asciiTheme="minorHAnsi" w:hAnsiTheme="minorHAnsi" w:cstheme="minorHAnsi"/>
                <w:bCs/>
                <w:iCs/>
              </w:rPr>
              <w:t xml:space="preserve"> </w:t>
            </w:r>
          </w:p>
          <w:p w:rsidR="00DB0E56" w:rsidRPr="00EC3987" w:rsidRDefault="00DB0E56" w:rsidP="00965519">
            <w:pPr>
              <w:spacing w:after="0" w:line="100" w:lineRule="atLeast"/>
              <w:rPr>
                <w:rFonts w:asciiTheme="minorHAnsi" w:hAnsiTheme="minorHAnsi" w:cstheme="minorHAnsi"/>
              </w:rPr>
            </w:pPr>
          </w:p>
          <w:p w:rsidR="00965519" w:rsidRPr="00EC3987" w:rsidRDefault="00965519" w:rsidP="00965519">
            <w:pPr>
              <w:spacing w:after="0" w:line="100" w:lineRule="atLeast"/>
              <w:rPr>
                <w:rFonts w:asciiTheme="minorHAnsi" w:hAnsiTheme="minorHAnsi" w:cstheme="minorHAnsi"/>
                <w:b/>
                <w:bCs/>
                <w:iCs/>
              </w:rPr>
            </w:pPr>
            <w:r w:rsidRPr="00EC3987">
              <w:rPr>
                <w:rFonts w:asciiTheme="minorHAnsi" w:hAnsiTheme="minorHAnsi" w:cstheme="minorHAnsi"/>
                <w:b/>
                <w:bCs/>
                <w:iCs/>
              </w:rPr>
              <w:t>Lettura</w:t>
            </w:r>
          </w:p>
          <w:p w:rsidR="00965519" w:rsidRPr="00EC3987" w:rsidRDefault="00965519" w:rsidP="00965519">
            <w:pPr>
              <w:spacing w:after="0" w:line="100" w:lineRule="atLeast"/>
              <w:rPr>
                <w:rFonts w:asciiTheme="minorHAnsi" w:hAnsiTheme="minorHAnsi" w:cstheme="minorHAnsi"/>
                <w:b/>
                <w:bCs/>
                <w:iCs/>
              </w:rPr>
            </w:pPr>
          </w:p>
          <w:p w:rsidR="00965519" w:rsidRPr="00EC3987" w:rsidRDefault="00965519" w:rsidP="00965519">
            <w:pPr>
              <w:spacing w:after="0" w:line="100" w:lineRule="atLeast"/>
              <w:rPr>
                <w:rFonts w:asciiTheme="minorHAnsi" w:hAnsiTheme="minorHAnsi" w:cstheme="minorHAnsi"/>
                <w:bCs/>
                <w:iCs/>
              </w:rPr>
            </w:pPr>
            <w:r w:rsidRPr="00EC3987">
              <w:rPr>
                <w:rFonts w:asciiTheme="minorHAnsi" w:hAnsiTheme="minorHAnsi" w:cstheme="minorHAnsi"/>
                <w:bCs/>
                <w:iCs/>
              </w:rPr>
              <w:t>Riconoscere la corrispondenza tra suoni e segni</w:t>
            </w:r>
            <w:r w:rsidR="00ED52A3" w:rsidRPr="00EC3987">
              <w:rPr>
                <w:rFonts w:asciiTheme="minorHAnsi" w:hAnsiTheme="minorHAnsi" w:cstheme="minorHAnsi"/>
                <w:bCs/>
                <w:iCs/>
              </w:rPr>
              <w:t>.</w:t>
            </w:r>
          </w:p>
          <w:p w:rsidR="00ED52A3" w:rsidRPr="00EC3987" w:rsidRDefault="00ED52A3" w:rsidP="00965519">
            <w:pPr>
              <w:spacing w:after="0" w:line="100" w:lineRule="atLeast"/>
              <w:rPr>
                <w:rFonts w:asciiTheme="minorHAnsi" w:hAnsiTheme="minorHAnsi" w:cstheme="minorHAnsi"/>
                <w:bCs/>
                <w:iCs/>
              </w:rPr>
            </w:pPr>
          </w:p>
          <w:p w:rsidR="00ED52A3" w:rsidRPr="00EC3987" w:rsidRDefault="00965519" w:rsidP="00965519">
            <w:pPr>
              <w:spacing w:after="0" w:line="100" w:lineRule="atLeast"/>
              <w:rPr>
                <w:rFonts w:asciiTheme="minorHAnsi" w:hAnsiTheme="minorHAnsi" w:cstheme="minorHAnsi"/>
                <w:bCs/>
                <w:iCs/>
              </w:rPr>
            </w:pPr>
            <w:r w:rsidRPr="00EC3987">
              <w:rPr>
                <w:rFonts w:asciiTheme="minorHAnsi" w:hAnsiTheme="minorHAnsi" w:cstheme="minorHAnsi"/>
                <w:bCs/>
                <w:iCs/>
              </w:rPr>
              <w:t>Leggere</w:t>
            </w:r>
            <w:r w:rsidR="00392B02" w:rsidRPr="00EC3987">
              <w:rPr>
                <w:rFonts w:asciiTheme="minorHAnsi" w:hAnsiTheme="minorHAnsi" w:cstheme="minorHAnsi"/>
                <w:bCs/>
                <w:iCs/>
              </w:rPr>
              <w:t xml:space="preserve"> vocali,</w:t>
            </w:r>
            <w:r w:rsidR="00ED52A3" w:rsidRPr="00EC3987">
              <w:rPr>
                <w:rFonts w:asciiTheme="minorHAnsi" w:hAnsiTheme="minorHAnsi" w:cstheme="minorHAnsi"/>
                <w:bCs/>
                <w:iCs/>
              </w:rPr>
              <w:t xml:space="preserve"> consonanti e sillabe</w:t>
            </w:r>
            <w:r w:rsidR="0063394F" w:rsidRPr="00EC3987">
              <w:rPr>
                <w:rFonts w:asciiTheme="minorHAnsi" w:hAnsiTheme="minorHAnsi" w:cstheme="minorHAnsi"/>
                <w:bCs/>
                <w:iCs/>
              </w:rPr>
              <w:t>.</w:t>
            </w:r>
          </w:p>
          <w:p w:rsidR="00ED52A3" w:rsidRPr="00EC3987" w:rsidRDefault="00ED52A3" w:rsidP="00965519">
            <w:pPr>
              <w:spacing w:after="0" w:line="100" w:lineRule="atLeast"/>
              <w:rPr>
                <w:rFonts w:asciiTheme="minorHAnsi" w:hAnsiTheme="minorHAnsi" w:cstheme="minorHAnsi"/>
                <w:bCs/>
                <w:iCs/>
              </w:rPr>
            </w:pPr>
          </w:p>
          <w:p w:rsidR="00ED52A3" w:rsidRPr="00EC3987" w:rsidRDefault="00ED52A3" w:rsidP="00965519">
            <w:pPr>
              <w:spacing w:after="0" w:line="100" w:lineRule="atLeast"/>
              <w:rPr>
                <w:rFonts w:asciiTheme="minorHAnsi" w:hAnsiTheme="minorHAnsi" w:cstheme="minorHAnsi"/>
                <w:bCs/>
                <w:iCs/>
              </w:rPr>
            </w:pPr>
            <w:r w:rsidRPr="00EC3987">
              <w:rPr>
                <w:rFonts w:asciiTheme="minorHAnsi" w:hAnsiTheme="minorHAnsi" w:cstheme="minorHAnsi"/>
                <w:bCs/>
                <w:iCs/>
              </w:rPr>
              <w:t>Leggere parole bisillabe piane e trisillabe</w:t>
            </w:r>
            <w:r w:rsidR="0063394F" w:rsidRPr="00EC3987">
              <w:rPr>
                <w:rFonts w:asciiTheme="minorHAnsi" w:hAnsiTheme="minorHAnsi" w:cstheme="minorHAnsi"/>
                <w:bCs/>
                <w:iCs/>
              </w:rPr>
              <w:t>.</w:t>
            </w:r>
          </w:p>
          <w:p w:rsidR="00ED52A3" w:rsidRPr="00EC3987" w:rsidRDefault="00ED52A3" w:rsidP="00965519">
            <w:pPr>
              <w:spacing w:after="0" w:line="100" w:lineRule="atLeast"/>
              <w:rPr>
                <w:rFonts w:asciiTheme="minorHAnsi" w:hAnsiTheme="minorHAnsi" w:cstheme="minorHAnsi"/>
                <w:bCs/>
                <w:iCs/>
              </w:rPr>
            </w:pPr>
          </w:p>
          <w:p w:rsidR="00965519" w:rsidRPr="00EC3987" w:rsidRDefault="0063394F" w:rsidP="00965519">
            <w:pPr>
              <w:spacing w:after="0" w:line="100" w:lineRule="atLeast"/>
              <w:rPr>
                <w:rFonts w:asciiTheme="minorHAnsi" w:hAnsiTheme="minorHAnsi" w:cstheme="minorHAnsi"/>
                <w:bCs/>
                <w:iCs/>
              </w:rPr>
            </w:pPr>
            <w:r w:rsidRPr="00EC3987">
              <w:rPr>
                <w:rFonts w:asciiTheme="minorHAnsi" w:hAnsiTheme="minorHAnsi" w:cstheme="minorHAnsi"/>
                <w:bCs/>
                <w:iCs/>
              </w:rPr>
              <w:t>L</w:t>
            </w:r>
            <w:r w:rsidR="00ED52A3" w:rsidRPr="00EC3987">
              <w:rPr>
                <w:rFonts w:asciiTheme="minorHAnsi" w:hAnsiTheme="minorHAnsi" w:cstheme="minorHAnsi"/>
                <w:bCs/>
                <w:iCs/>
              </w:rPr>
              <w:t>eggere, sillabando</w:t>
            </w:r>
            <w:r w:rsidR="00965519" w:rsidRPr="00EC3987">
              <w:rPr>
                <w:rFonts w:asciiTheme="minorHAnsi" w:hAnsiTheme="minorHAnsi" w:cstheme="minorHAnsi"/>
                <w:bCs/>
                <w:iCs/>
              </w:rPr>
              <w:t xml:space="preserve"> e comprendere frasi</w:t>
            </w:r>
            <w:r w:rsidR="002567E3" w:rsidRPr="00EC3987">
              <w:rPr>
                <w:rFonts w:asciiTheme="minorHAnsi" w:hAnsiTheme="minorHAnsi" w:cstheme="minorHAnsi"/>
                <w:bCs/>
                <w:iCs/>
              </w:rPr>
              <w:t xml:space="preserve"> minime</w:t>
            </w:r>
            <w:r w:rsidR="00965519" w:rsidRPr="00EC3987">
              <w:rPr>
                <w:rFonts w:asciiTheme="minorHAnsi" w:hAnsiTheme="minorHAnsi" w:cstheme="minorHAnsi"/>
                <w:bCs/>
                <w:iCs/>
              </w:rPr>
              <w:t>.</w:t>
            </w:r>
          </w:p>
          <w:p w:rsidR="00965519" w:rsidRPr="00EC3987" w:rsidRDefault="00965519" w:rsidP="00965519">
            <w:pPr>
              <w:spacing w:after="0" w:line="100" w:lineRule="atLeast"/>
              <w:rPr>
                <w:rFonts w:asciiTheme="minorHAnsi" w:hAnsiTheme="minorHAnsi" w:cstheme="minorHAnsi"/>
                <w:bCs/>
                <w:iCs/>
              </w:rPr>
            </w:pPr>
          </w:p>
          <w:p w:rsidR="00965519" w:rsidRPr="00EC3987" w:rsidRDefault="00965519" w:rsidP="002567E3">
            <w:pPr>
              <w:spacing w:after="0" w:line="240" w:lineRule="auto"/>
              <w:rPr>
                <w:rFonts w:asciiTheme="minorHAnsi" w:hAnsiTheme="minorHAnsi" w:cstheme="minorHAnsi"/>
                <w:bCs/>
                <w:iCs/>
              </w:rPr>
            </w:pPr>
            <w:r w:rsidRPr="00EC3987">
              <w:rPr>
                <w:rFonts w:asciiTheme="minorHAnsi" w:hAnsiTheme="minorHAnsi" w:cstheme="minorHAnsi"/>
                <w:bCs/>
                <w:iCs/>
              </w:rPr>
              <w:t xml:space="preserve">Leggere e comprendere </w:t>
            </w:r>
            <w:r w:rsidR="002567E3" w:rsidRPr="00EC3987">
              <w:rPr>
                <w:rFonts w:asciiTheme="minorHAnsi" w:hAnsiTheme="minorHAnsi" w:cstheme="minorHAnsi"/>
                <w:bCs/>
                <w:iCs/>
              </w:rPr>
              <w:t>2/3 frasi unite</w:t>
            </w:r>
            <w:r w:rsidR="0063394F" w:rsidRPr="00EC3987">
              <w:rPr>
                <w:rFonts w:asciiTheme="minorHAnsi" w:hAnsiTheme="minorHAnsi" w:cstheme="minorHAnsi"/>
                <w:bCs/>
                <w:iCs/>
              </w:rPr>
              <w:t>.</w:t>
            </w:r>
          </w:p>
          <w:p w:rsidR="00657594" w:rsidRPr="00EC3987" w:rsidRDefault="00657594" w:rsidP="002567E3">
            <w:pPr>
              <w:spacing w:after="0" w:line="240" w:lineRule="auto"/>
              <w:rPr>
                <w:rFonts w:asciiTheme="minorHAnsi" w:hAnsiTheme="minorHAnsi" w:cstheme="minorHAnsi"/>
                <w:b/>
                <w:bCs/>
                <w:iCs/>
              </w:rPr>
            </w:pPr>
          </w:p>
          <w:p w:rsidR="00766729" w:rsidRPr="00EC3987" w:rsidRDefault="00766729" w:rsidP="002567E3">
            <w:pPr>
              <w:spacing w:after="0" w:line="240" w:lineRule="auto"/>
              <w:rPr>
                <w:rFonts w:asciiTheme="minorHAnsi" w:hAnsiTheme="minorHAnsi" w:cstheme="minorHAnsi"/>
                <w:b/>
                <w:bCs/>
                <w:iCs/>
              </w:rPr>
            </w:pPr>
          </w:p>
          <w:p w:rsidR="00766729" w:rsidRPr="00EC3987" w:rsidRDefault="00766729" w:rsidP="002567E3">
            <w:pPr>
              <w:spacing w:after="0" w:line="240" w:lineRule="auto"/>
              <w:rPr>
                <w:rFonts w:asciiTheme="minorHAnsi" w:hAnsiTheme="minorHAnsi" w:cstheme="minorHAnsi"/>
                <w:b/>
                <w:bCs/>
                <w:iCs/>
              </w:rPr>
            </w:pPr>
          </w:p>
          <w:p w:rsidR="00766729" w:rsidRPr="00EC3987" w:rsidRDefault="00766729" w:rsidP="002567E3">
            <w:pPr>
              <w:spacing w:after="0" w:line="240" w:lineRule="auto"/>
              <w:rPr>
                <w:rFonts w:asciiTheme="minorHAnsi" w:hAnsiTheme="minorHAnsi" w:cstheme="minorHAnsi"/>
                <w:b/>
                <w:bCs/>
                <w:iCs/>
              </w:rPr>
            </w:pPr>
          </w:p>
          <w:p w:rsidR="0088785F" w:rsidRDefault="0088785F" w:rsidP="00657594">
            <w:pPr>
              <w:spacing w:after="0" w:line="100" w:lineRule="atLeast"/>
              <w:rPr>
                <w:rFonts w:asciiTheme="minorHAnsi" w:hAnsiTheme="minorHAnsi" w:cstheme="minorHAnsi"/>
                <w:b/>
                <w:bCs/>
                <w:iCs/>
              </w:rPr>
            </w:pPr>
          </w:p>
          <w:p w:rsidR="00657594" w:rsidRPr="00EC3987" w:rsidRDefault="00657594" w:rsidP="00657594">
            <w:pPr>
              <w:spacing w:after="0" w:line="100" w:lineRule="atLeast"/>
              <w:rPr>
                <w:rFonts w:asciiTheme="minorHAnsi" w:hAnsiTheme="minorHAnsi" w:cstheme="minorHAnsi"/>
                <w:b/>
                <w:bCs/>
                <w:iCs/>
              </w:rPr>
            </w:pPr>
            <w:r w:rsidRPr="00EC3987">
              <w:rPr>
                <w:rFonts w:asciiTheme="minorHAnsi" w:hAnsiTheme="minorHAnsi" w:cstheme="minorHAnsi"/>
                <w:b/>
                <w:bCs/>
                <w:iCs/>
              </w:rPr>
              <w:t>Scrittura</w:t>
            </w:r>
          </w:p>
          <w:p w:rsidR="00657594" w:rsidRPr="00EC3987" w:rsidRDefault="00657594" w:rsidP="00657594">
            <w:pPr>
              <w:spacing w:after="0" w:line="100" w:lineRule="atLeast"/>
              <w:rPr>
                <w:rFonts w:asciiTheme="minorHAnsi" w:hAnsiTheme="minorHAnsi" w:cstheme="minorHAnsi"/>
                <w:b/>
                <w:bCs/>
                <w:iCs/>
              </w:rPr>
            </w:pPr>
          </w:p>
          <w:p w:rsidR="00657594" w:rsidRPr="00EC3987" w:rsidRDefault="00657594" w:rsidP="00657594">
            <w:pPr>
              <w:spacing w:after="0" w:line="100" w:lineRule="atLeast"/>
              <w:rPr>
                <w:rFonts w:asciiTheme="minorHAnsi" w:hAnsiTheme="minorHAnsi" w:cstheme="minorHAnsi"/>
                <w:bCs/>
                <w:iCs/>
              </w:rPr>
            </w:pPr>
            <w:r w:rsidRPr="00EC3987">
              <w:rPr>
                <w:rFonts w:asciiTheme="minorHAnsi" w:hAnsiTheme="minorHAnsi" w:cstheme="minorHAnsi"/>
                <w:bCs/>
                <w:iCs/>
              </w:rPr>
              <w:t>Acquisire le capacità manuali, percettive e cognitive necessarie per l’apprendimento della scrittura.</w:t>
            </w:r>
          </w:p>
          <w:p w:rsidR="00657594" w:rsidRPr="00EC3987" w:rsidRDefault="00657594" w:rsidP="00657594">
            <w:pPr>
              <w:spacing w:after="0" w:line="100" w:lineRule="atLeast"/>
              <w:rPr>
                <w:rFonts w:asciiTheme="minorHAnsi" w:hAnsiTheme="minorHAnsi" w:cstheme="minorHAnsi"/>
                <w:bCs/>
                <w:iCs/>
              </w:rPr>
            </w:pPr>
          </w:p>
          <w:p w:rsidR="00657594" w:rsidRPr="00EC3987" w:rsidRDefault="00657594" w:rsidP="00657594">
            <w:pPr>
              <w:spacing w:after="0" w:line="100" w:lineRule="atLeast"/>
              <w:rPr>
                <w:rFonts w:asciiTheme="minorHAnsi" w:hAnsiTheme="minorHAnsi" w:cstheme="minorHAnsi"/>
                <w:bCs/>
                <w:iCs/>
              </w:rPr>
            </w:pPr>
            <w:r w:rsidRPr="00EC3987">
              <w:rPr>
                <w:rFonts w:asciiTheme="minorHAnsi" w:hAnsiTheme="minorHAnsi" w:cstheme="minorHAnsi"/>
                <w:bCs/>
                <w:iCs/>
              </w:rPr>
              <w:t>Riconoscere la corrispondenza fra suoni e segni</w:t>
            </w:r>
            <w:r w:rsidR="0063394F" w:rsidRPr="00EC3987">
              <w:rPr>
                <w:rFonts w:asciiTheme="minorHAnsi" w:hAnsiTheme="minorHAnsi" w:cstheme="minorHAnsi"/>
                <w:bCs/>
                <w:iCs/>
              </w:rPr>
              <w:t>.</w:t>
            </w:r>
          </w:p>
          <w:p w:rsidR="00EE4284" w:rsidRPr="00EC3987" w:rsidRDefault="00EE4284" w:rsidP="00657594">
            <w:pPr>
              <w:spacing w:after="0" w:line="100" w:lineRule="atLeast"/>
              <w:rPr>
                <w:rFonts w:asciiTheme="minorHAnsi" w:hAnsiTheme="minorHAnsi" w:cstheme="minorHAnsi"/>
                <w:bCs/>
                <w:iCs/>
              </w:rPr>
            </w:pPr>
          </w:p>
          <w:p w:rsidR="00766729" w:rsidRPr="00EC3987" w:rsidRDefault="00766729" w:rsidP="00657594">
            <w:pPr>
              <w:spacing w:after="0" w:line="100" w:lineRule="atLeast"/>
              <w:rPr>
                <w:rFonts w:asciiTheme="minorHAnsi" w:hAnsiTheme="minorHAnsi" w:cstheme="minorHAnsi"/>
                <w:bCs/>
                <w:iCs/>
              </w:rPr>
            </w:pPr>
            <w:r w:rsidRPr="00EC3987">
              <w:rPr>
                <w:rFonts w:asciiTheme="minorHAnsi" w:hAnsiTheme="minorHAnsi" w:cstheme="minorHAnsi"/>
                <w:bCs/>
                <w:iCs/>
              </w:rPr>
              <w:t xml:space="preserve"> Scrivere copiando almeno in stampatello maiuscolo</w:t>
            </w:r>
            <w:r w:rsidR="0063394F" w:rsidRPr="00EC3987">
              <w:rPr>
                <w:rFonts w:asciiTheme="minorHAnsi" w:hAnsiTheme="minorHAnsi" w:cstheme="minorHAnsi"/>
                <w:bCs/>
                <w:iCs/>
              </w:rPr>
              <w:t>.</w:t>
            </w:r>
          </w:p>
          <w:p w:rsidR="00766729" w:rsidRPr="00EC3987" w:rsidRDefault="00766729" w:rsidP="00657594">
            <w:pPr>
              <w:spacing w:after="0" w:line="100" w:lineRule="atLeast"/>
              <w:rPr>
                <w:rFonts w:asciiTheme="minorHAnsi" w:hAnsiTheme="minorHAnsi" w:cstheme="minorHAnsi"/>
                <w:bCs/>
                <w:iCs/>
              </w:rPr>
            </w:pPr>
          </w:p>
          <w:p w:rsidR="00766729" w:rsidRPr="00EC3987" w:rsidRDefault="00766729" w:rsidP="00657594">
            <w:pPr>
              <w:spacing w:after="0" w:line="100" w:lineRule="atLeast"/>
              <w:rPr>
                <w:rFonts w:asciiTheme="minorHAnsi" w:hAnsiTheme="minorHAnsi" w:cstheme="minorHAnsi"/>
                <w:bCs/>
                <w:iCs/>
              </w:rPr>
            </w:pPr>
            <w:r w:rsidRPr="00EC3987">
              <w:rPr>
                <w:rFonts w:asciiTheme="minorHAnsi" w:hAnsiTheme="minorHAnsi" w:cstheme="minorHAnsi"/>
                <w:bCs/>
                <w:iCs/>
              </w:rPr>
              <w:t>S</w:t>
            </w:r>
            <w:r w:rsidR="00EE4284" w:rsidRPr="00EC3987">
              <w:rPr>
                <w:rFonts w:asciiTheme="minorHAnsi" w:hAnsiTheme="minorHAnsi" w:cstheme="minorHAnsi"/>
                <w:bCs/>
                <w:iCs/>
              </w:rPr>
              <w:t>crivere sotto dettatura, almeno in stampatello maiuscolo, parole bisillabe</w:t>
            </w:r>
            <w:r w:rsidR="0063394F" w:rsidRPr="00EC3987">
              <w:rPr>
                <w:rFonts w:asciiTheme="minorHAnsi" w:hAnsiTheme="minorHAnsi" w:cstheme="minorHAnsi"/>
                <w:bCs/>
                <w:iCs/>
              </w:rPr>
              <w:t>.</w:t>
            </w:r>
          </w:p>
          <w:p w:rsidR="00EE4284" w:rsidRPr="00EC3987" w:rsidRDefault="00EE4284" w:rsidP="00657594">
            <w:pPr>
              <w:spacing w:after="0" w:line="100" w:lineRule="atLeast"/>
              <w:rPr>
                <w:rFonts w:asciiTheme="minorHAnsi" w:hAnsiTheme="minorHAnsi" w:cstheme="minorHAnsi"/>
                <w:bCs/>
                <w:iCs/>
              </w:rPr>
            </w:pPr>
          </w:p>
          <w:p w:rsidR="00EE4284" w:rsidRPr="00EC3987" w:rsidRDefault="00EE4284" w:rsidP="00657594">
            <w:pPr>
              <w:spacing w:after="0" w:line="100" w:lineRule="atLeast"/>
              <w:rPr>
                <w:rFonts w:asciiTheme="minorHAnsi" w:hAnsiTheme="minorHAnsi" w:cstheme="minorHAnsi"/>
                <w:bCs/>
                <w:iCs/>
              </w:rPr>
            </w:pPr>
            <w:r w:rsidRPr="00EC3987">
              <w:rPr>
                <w:rFonts w:asciiTheme="minorHAnsi" w:hAnsiTheme="minorHAnsi" w:cstheme="minorHAnsi"/>
                <w:bCs/>
                <w:iCs/>
              </w:rPr>
              <w:t>Scrivere autonomamente, almeno in stampatello maiuscolo, parole bisillabe</w:t>
            </w:r>
            <w:r w:rsidR="0063394F" w:rsidRPr="00EC3987">
              <w:rPr>
                <w:rFonts w:asciiTheme="minorHAnsi" w:hAnsiTheme="minorHAnsi" w:cstheme="minorHAnsi"/>
                <w:bCs/>
                <w:iCs/>
              </w:rPr>
              <w:t xml:space="preserve"> a</w:t>
            </w:r>
            <w:r w:rsidRPr="00EC3987">
              <w:rPr>
                <w:rFonts w:asciiTheme="minorHAnsi" w:hAnsiTheme="minorHAnsi" w:cstheme="minorHAnsi"/>
                <w:bCs/>
                <w:iCs/>
              </w:rPr>
              <w:t>nche con l’aiuto delle immagini</w:t>
            </w:r>
            <w:r w:rsidR="0063394F" w:rsidRPr="00EC3987">
              <w:rPr>
                <w:rFonts w:asciiTheme="minorHAnsi" w:hAnsiTheme="minorHAnsi" w:cstheme="minorHAnsi"/>
                <w:bCs/>
                <w:iCs/>
              </w:rPr>
              <w:t>.</w:t>
            </w:r>
          </w:p>
          <w:p w:rsidR="00EE4284" w:rsidRPr="00EC3987" w:rsidRDefault="00EE4284" w:rsidP="00657594">
            <w:pPr>
              <w:spacing w:after="0" w:line="100" w:lineRule="atLeast"/>
              <w:rPr>
                <w:rFonts w:asciiTheme="minorHAnsi" w:hAnsiTheme="minorHAnsi" w:cstheme="minorHAnsi"/>
                <w:bCs/>
                <w:iCs/>
              </w:rPr>
            </w:pPr>
          </w:p>
          <w:p w:rsidR="00657594" w:rsidRPr="00EC3987" w:rsidRDefault="00657594" w:rsidP="00657594">
            <w:pPr>
              <w:spacing w:after="0" w:line="100" w:lineRule="atLeast"/>
              <w:rPr>
                <w:rFonts w:asciiTheme="minorHAnsi" w:hAnsiTheme="minorHAnsi" w:cstheme="minorHAnsi"/>
                <w:bCs/>
                <w:iCs/>
              </w:rPr>
            </w:pPr>
            <w:r w:rsidRPr="00EC3987">
              <w:rPr>
                <w:rFonts w:asciiTheme="minorHAnsi" w:hAnsiTheme="minorHAnsi" w:cstheme="minorHAnsi"/>
                <w:bCs/>
                <w:iCs/>
              </w:rPr>
              <w:t>Scrivere</w:t>
            </w:r>
            <w:r w:rsidR="00EE4284" w:rsidRPr="00EC3987">
              <w:rPr>
                <w:rFonts w:asciiTheme="minorHAnsi" w:hAnsiTheme="minorHAnsi" w:cstheme="minorHAnsi"/>
                <w:bCs/>
                <w:iCs/>
              </w:rPr>
              <w:t>, guidato,</w:t>
            </w:r>
            <w:r w:rsidRPr="00EC3987">
              <w:rPr>
                <w:rFonts w:asciiTheme="minorHAnsi" w:hAnsiTheme="minorHAnsi" w:cstheme="minorHAnsi"/>
                <w:bCs/>
                <w:iCs/>
              </w:rPr>
              <w:t xml:space="preserve"> frasi </w:t>
            </w:r>
            <w:r w:rsidR="00EE4284" w:rsidRPr="00EC3987">
              <w:rPr>
                <w:rFonts w:asciiTheme="minorHAnsi" w:hAnsiTheme="minorHAnsi" w:cstheme="minorHAnsi"/>
                <w:bCs/>
                <w:iCs/>
              </w:rPr>
              <w:t>minime</w:t>
            </w:r>
            <w:r w:rsidRPr="00EC3987">
              <w:rPr>
                <w:rFonts w:asciiTheme="minorHAnsi" w:hAnsiTheme="minorHAnsi" w:cstheme="minorHAnsi"/>
                <w:bCs/>
                <w:iCs/>
              </w:rPr>
              <w:t xml:space="preserve">. </w:t>
            </w:r>
          </w:p>
          <w:p w:rsidR="00657594" w:rsidRPr="00EC3987" w:rsidRDefault="00657594" w:rsidP="00657594">
            <w:pPr>
              <w:spacing w:after="0" w:line="100" w:lineRule="atLeast"/>
              <w:rPr>
                <w:rFonts w:asciiTheme="minorHAnsi" w:hAnsiTheme="minorHAnsi" w:cstheme="minorHAnsi"/>
                <w:b/>
                <w:bCs/>
                <w:iCs/>
              </w:rPr>
            </w:pPr>
          </w:p>
          <w:p w:rsidR="0088785F" w:rsidRDefault="0088785F" w:rsidP="00B00E86">
            <w:pPr>
              <w:spacing w:after="0" w:line="100" w:lineRule="atLeast"/>
              <w:rPr>
                <w:rFonts w:asciiTheme="minorHAnsi" w:hAnsiTheme="minorHAnsi" w:cstheme="minorHAnsi"/>
                <w:b/>
                <w:bCs/>
                <w:iCs/>
              </w:rPr>
            </w:pPr>
          </w:p>
          <w:p w:rsidR="00B00E86" w:rsidRPr="00EC3987" w:rsidRDefault="00B00E86" w:rsidP="00B00E86">
            <w:pPr>
              <w:spacing w:after="0" w:line="100" w:lineRule="atLeast"/>
              <w:rPr>
                <w:rFonts w:asciiTheme="minorHAnsi" w:hAnsiTheme="minorHAnsi" w:cstheme="minorHAnsi"/>
                <w:b/>
                <w:bCs/>
                <w:iCs/>
              </w:rPr>
            </w:pPr>
            <w:r w:rsidRPr="00EC3987">
              <w:rPr>
                <w:rFonts w:asciiTheme="minorHAnsi" w:hAnsiTheme="minorHAnsi" w:cstheme="minorHAnsi"/>
                <w:b/>
                <w:bCs/>
                <w:iCs/>
              </w:rPr>
              <w:t>Lessico</w:t>
            </w:r>
          </w:p>
          <w:p w:rsidR="003F035F" w:rsidRPr="00EC3987" w:rsidRDefault="003F035F" w:rsidP="00B00E86">
            <w:pPr>
              <w:spacing w:after="0" w:line="100" w:lineRule="atLeast"/>
              <w:rPr>
                <w:rFonts w:asciiTheme="minorHAnsi" w:hAnsiTheme="minorHAnsi" w:cstheme="minorHAnsi"/>
                <w:bCs/>
                <w:iCs/>
              </w:rPr>
            </w:pPr>
          </w:p>
          <w:p w:rsidR="00B00E86" w:rsidRPr="00EC3987" w:rsidRDefault="00B00E86" w:rsidP="00B00E86">
            <w:pPr>
              <w:spacing w:after="0" w:line="100" w:lineRule="atLeast"/>
              <w:rPr>
                <w:rFonts w:asciiTheme="minorHAnsi" w:hAnsiTheme="minorHAnsi" w:cstheme="minorHAnsi"/>
                <w:bCs/>
                <w:iCs/>
              </w:rPr>
            </w:pPr>
            <w:r w:rsidRPr="00EC3987">
              <w:rPr>
                <w:rFonts w:asciiTheme="minorHAnsi" w:hAnsiTheme="minorHAnsi" w:cstheme="minorHAnsi"/>
                <w:bCs/>
                <w:iCs/>
              </w:rPr>
              <w:t>Comprendere ed esprimersi utilizzando parole di uso comune ad alta frequenza</w:t>
            </w:r>
            <w:r w:rsidR="0063394F" w:rsidRPr="00EC3987">
              <w:rPr>
                <w:rFonts w:asciiTheme="minorHAnsi" w:hAnsiTheme="minorHAnsi" w:cstheme="minorHAnsi"/>
                <w:bCs/>
                <w:iCs/>
              </w:rPr>
              <w:t>.</w:t>
            </w:r>
          </w:p>
          <w:p w:rsidR="00B00E86" w:rsidRPr="00EC3987" w:rsidRDefault="00B00E86" w:rsidP="00B00E86">
            <w:pPr>
              <w:spacing w:after="0" w:line="100" w:lineRule="atLeast"/>
              <w:rPr>
                <w:rFonts w:asciiTheme="minorHAnsi" w:hAnsiTheme="minorHAnsi" w:cstheme="minorHAnsi"/>
                <w:bCs/>
                <w:iCs/>
              </w:rPr>
            </w:pPr>
          </w:p>
          <w:p w:rsidR="00B00E86" w:rsidRPr="00EC3987" w:rsidRDefault="00B00E86" w:rsidP="00B00E86">
            <w:pPr>
              <w:spacing w:after="0" w:line="100" w:lineRule="atLeast"/>
              <w:rPr>
                <w:rFonts w:asciiTheme="minorHAnsi" w:hAnsiTheme="minorHAnsi" w:cstheme="minorHAnsi"/>
                <w:bCs/>
                <w:iCs/>
              </w:rPr>
            </w:pPr>
            <w:r w:rsidRPr="00EC3987">
              <w:rPr>
                <w:rFonts w:asciiTheme="minorHAnsi" w:hAnsiTheme="minorHAnsi" w:cstheme="minorHAnsi"/>
                <w:bCs/>
                <w:iCs/>
              </w:rPr>
              <w:t>Capire e utilizzare i termini del vocabolario fondamentale.</w:t>
            </w:r>
          </w:p>
          <w:p w:rsidR="004D5FCA" w:rsidRPr="00EC3987" w:rsidRDefault="004D5FCA" w:rsidP="00B00E86">
            <w:pPr>
              <w:spacing w:after="0" w:line="100" w:lineRule="atLeast"/>
              <w:rPr>
                <w:rFonts w:asciiTheme="minorHAnsi" w:hAnsiTheme="minorHAnsi" w:cstheme="minorHAnsi"/>
                <w:bCs/>
                <w:iCs/>
              </w:rPr>
            </w:pPr>
          </w:p>
          <w:p w:rsidR="004D5FCA" w:rsidRPr="00EC3987" w:rsidRDefault="004D5FCA" w:rsidP="004D5FCA">
            <w:pPr>
              <w:spacing w:after="0" w:line="100" w:lineRule="atLeast"/>
              <w:rPr>
                <w:rFonts w:asciiTheme="minorHAnsi" w:hAnsiTheme="minorHAnsi" w:cstheme="minorHAnsi"/>
                <w:bCs/>
                <w:iCs/>
              </w:rPr>
            </w:pPr>
            <w:r w:rsidRPr="00EC3987">
              <w:rPr>
                <w:rFonts w:asciiTheme="minorHAnsi" w:hAnsiTheme="minorHAnsi" w:cstheme="minorHAnsi"/>
                <w:bCs/>
                <w:iCs/>
              </w:rPr>
              <w:t>Imparare dai contesti vissuti, nuovi vocaboli</w:t>
            </w:r>
            <w:r w:rsidR="0063394F" w:rsidRPr="00EC3987">
              <w:rPr>
                <w:rFonts w:asciiTheme="minorHAnsi" w:hAnsiTheme="minorHAnsi" w:cstheme="minorHAnsi"/>
                <w:bCs/>
                <w:iCs/>
              </w:rPr>
              <w:t>.</w:t>
            </w:r>
          </w:p>
          <w:p w:rsidR="002C2753" w:rsidRPr="00EC3987" w:rsidRDefault="002C2753" w:rsidP="00B00E86">
            <w:pPr>
              <w:spacing w:after="0" w:line="100" w:lineRule="atLeast"/>
              <w:rPr>
                <w:rFonts w:asciiTheme="minorHAnsi" w:hAnsiTheme="minorHAnsi" w:cstheme="minorHAnsi"/>
                <w:bCs/>
                <w:iCs/>
              </w:rPr>
            </w:pPr>
          </w:p>
          <w:p w:rsidR="002C2753" w:rsidRPr="00EC3987" w:rsidRDefault="002C2753" w:rsidP="00B00E86">
            <w:pPr>
              <w:spacing w:after="0" w:line="100" w:lineRule="atLeast"/>
              <w:rPr>
                <w:rFonts w:asciiTheme="minorHAnsi" w:hAnsiTheme="minorHAnsi" w:cstheme="minorHAnsi"/>
                <w:bCs/>
                <w:iCs/>
              </w:rPr>
            </w:pPr>
            <w:r w:rsidRPr="00EC3987">
              <w:rPr>
                <w:rFonts w:asciiTheme="minorHAnsi" w:hAnsiTheme="minorHAnsi" w:cstheme="minorHAnsi"/>
                <w:bCs/>
                <w:iCs/>
              </w:rPr>
              <w:t>Riconoscere termini di uso comune provenienti da altri idiomi</w:t>
            </w:r>
            <w:r w:rsidR="0063394F" w:rsidRPr="00EC3987">
              <w:rPr>
                <w:rFonts w:asciiTheme="minorHAnsi" w:hAnsiTheme="minorHAnsi" w:cstheme="minorHAnsi"/>
                <w:bCs/>
                <w:iCs/>
              </w:rPr>
              <w:t>.</w:t>
            </w:r>
          </w:p>
          <w:p w:rsidR="00B00E86" w:rsidRPr="00EC3987" w:rsidRDefault="002C2753" w:rsidP="00B00E86">
            <w:pPr>
              <w:spacing w:after="0" w:line="100" w:lineRule="atLeast"/>
              <w:rPr>
                <w:rFonts w:asciiTheme="minorHAnsi" w:hAnsiTheme="minorHAnsi" w:cstheme="minorHAnsi"/>
                <w:bCs/>
                <w:iCs/>
              </w:rPr>
            </w:pPr>
            <w:r w:rsidRPr="00EC3987">
              <w:rPr>
                <w:rFonts w:asciiTheme="minorHAnsi" w:hAnsiTheme="minorHAnsi" w:cstheme="minorHAnsi"/>
                <w:bCs/>
                <w:iCs/>
              </w:rPr>
              <w:t xml:space="preserve"> </w:t>
            </w:r>
          </w:p>
          <w:p w:rsidR="00B00E86" w:rsidRPr="00EC3987" w:rsidRDefault="00B00E86" w:rsidP="00B00E86">
            <w:pPr>
              <w:spacing w:after="0" w:line="100" w:lineRule="atLeast"/>
              <w:rPr>
                <w:rFonts w:asciiTheme="minorHAnsi" w:hAnsiTheme="minorHAnsi" w:cstheme="minorHAnsi"/>
                <w:bCs/>
                <w:iCs/>
              </w:rPr>
            </w:pPr>
            <w:r w:rsidRPr="00EC3987">
              <w:rPr>
                <w:rFonts w:asciiTheme="minorHAnsi" w:hAnsiTheme="minorHAnsi" w:cstheme="minorHAnsi"/>
                <w:bCs/>
                <w:iCs/>
              </w:rPr>
              <w:t>Usare in modo appropriato le parole via via apprese.</w:t>
            </w:r>
          </w:p>
          <w:p w:rsidR="00933849" w:rsidRPr="00EC3987" w:rsidRDefault="00933849" w:rsidP="00B00E86">
            <w:pPr>
              <w:spacing w:after="0" w:line="100" w:lineRule="atLeast"/>
              <w:rPr>
                <w:rFonts w:asciiTheme="minorHAnsi" w:hAnsiTheme="minorHAnsi" w:cstheme="minorHAnsi"/>
                <w:b/>
                <w:bCs/>
                <w:iCs/>
              </w:rPr>
            </w:pPr>
          </w:p>
          <w:p w:rsidR="00933849" w:rsidRPr="00EC3987" w:rsidRDefault="00933849" w:rsidP="00B00E86">
            <w:pPr>
              <w:spacing w:after="0" w:line="100" w:lineRule="atLeast"/>
              <w:rPr>
                <w:rFonts w:asciiTheme="minorHAnsi" w:hAnsiTheme="minorHAnsi" w:cstheme="minorHAnsi"/>
                <w:b/>
                <w:bCs/>
                <w:iCs/>
              </w:rPr>
            </w:pPr>
          </w:p>
          <w:p w:rsidR="00933849" w:rsidRPr="00EC3987" w:rsidRDefault="00933849" w:rsidP="00B00E86">
            <w:pPr>
              <w:spacing w:after="0" w:line="100" w:lineRule="atLeast"/>
              <w:rPr>
                <w:rFonts w:asciiTheme="minorHAnsi" w:hAnsiTheme="minorHAnsi" w:cstheme="minorHAnsi"/>
                <w:b/>
                <w:bCs/>
                <w:iCs/>
              </w:rPr>
            </w:pPr>
          </w:p>
          <w:p w:rsidR="00933849" w:rsidRPr="00EC3987" w:rsidRDefault="00933849" w:rsidP="00B00E86">
            <w:pPr>
              <w:spacing w:after="0" w:line="100" w:lineRule="atLeast"/>
              <w:rPr>
                <w:rFonts w:asciiTheme="minorHAnsi" w:hAnsiTheme="minorHAnsi" w:cstheme="minorHAnsi"/>
                <w:b/>
                <w:bCs/>
                <w:iCs/>
              </w:rPr>
            </w:pPr>
          </w:p>
          <w:p w:rsidR="00B00E86" w:rsidRPr="00EC3987" w:rsidRDefault="00B00E86" w:rsidP="00B00E86">
            <w:pPr>
              <w:spacing w:after="0" w:line="100" w:lineRule="atLeast"/>
              <w:rPr>
                <w:rFonts w:asciiTheme="minorHAnsi" w:hAnsiTheme="minorHAnsi" w:cstheme="minorHAnsi"/>
                <w:b/>
                <w:bCs/>
                <w:iCs/>
              </w:rPr>
            </w:pPr>
            <w:r w:rsidRPr="00EC3987">
              <w:rPr>
                <w:rFonts w:asciiTheme="minorHAnsi" w:hAnsiTheme="minorHAnsi" w:cstheme="minorHAnsi"/>
                <w:b/>
                <w:bCs/>
                <w:iCs/>
              </w:rPr>
              <w:lastRenderedPageBreak/>
              <w:t>Riflessione sulla lingua</w:t>
            </w:r>
          </w:p>
          <w:p w:rsidR="00B00E86" w:rsidRPr="00EC3987" w:rsidRDefault="00B00E86" w:rsidP="00B00E86">
            <w:pPr>
              <w:spacing w:after="0" w:line="100" w:lineRule="atLeast"/>
              <w:rPr>
                <w:rFonts w:asciiTheme="minorHAnsi" w:hAnsiTheme="minorHAnsi" w:cstheme="minorHAnsi"/>
                <w:b/>
                <w:bCs/>
                <w:iCs/>
              </w:rPr>
            </w:pPr>
          </w:p>
          <w:p w:rsidR="00B00E86" w:rsidRPr="00EC3987" w:rsidRDefault="00B00E86" w:rsidP="00B00E86">
            <w:pPr>
              <w:spacing w:after="0" w:line="100" w:lineRule="atLeast"/>
              <w:rPr>
                <w:rFonts w:asciiTheme="minorHAnsi" w:hAnsiTheme="minorHAnsi" w:cstheme="minorHAnsi"/>
                <w:bCs/>
                <w:iCs/>
              </w:rPr>
            </w:pPr>
            <w:r w:rsidRPr="00EC3987">
              <w:rPr>
                <w:rFonts w:asciiTheme="minorHAnsi" w:hAnsiTheme="minorHAnsi" w:cstheme="minorHAnsi"/>
                <w:bCs/>
                <w:iCs/>
              </w:rPr>
              <w:t>Distinguere e riconoscere  vocali  e non vocali</w:t>
            </w:r>
            <w:r w:rsidR="0063394F" w:rsidRPr="00EC3987">
              <w:rPr>
                <w:rFonts w:asciiTheme="minorHAnsi" w:hAnsiTheme="minorHAnsi" w:cstheme="minorHAnsi"/>
                <w:bCs/>
                <w:iCs/>
              </w:rPr>
              <w:t>.</w:t>
            </w:r>
          </w:p>
          <w:p w:rsidR="00B00E86" w:rsidRPr="00EC3987" w:rsidRDefault="00B00E86" w:rsidP="00B00E86">
            <w:pPr>
              <w:spacing w:after="0" w:line="100" w:lineRule="atLeast"/>
              <w:rPr>
                <w:rFonts w:asciiTheme="minorHAnsi" w:hAnsiTheme="minorHAnsi" w:cstheme="minorHAnsi"/>
                <w:bCs/>
                <w:iCs/>
              </w:rPr>
            </w:pPr>
          </w:p>
          <w:p w:rsidR="00B00E86" w:rsidRPr="00EC3987" w:rsidRDefault="00B00E86" w:rsidP="00B00E86">
            <w:pPr>
              <w:spacing w:after="0" w:line="100" w:lineRule="atLeast"/>
              <w:rPr>
                <w:rFonts w:asciiTheme="minorHAnsi" w:hAnsiTheme="minorHAnsi" w:cstheme="minorHAnsi"/>
                <w:bCs/>
                <w:iCs/>
              </w:rPr>
            </w:pPr>
            <w:r w:rsidRPr="00EC3987">
              <w:rPr>
                <w:rFonts w:asciiTheme="minorHAnsi" w:hAnsiTheme="minorHAnsi" w:cstheme="minorHAnsi"/>
                <w:bCs/>
                <w:iCs/>
              </w:rPr>
              <w:t xml:space="preserve">Conoscere </w:t>
            </w:r>
            <w:r w:rsidR="002C2753" w:rsidRPr="00EC3987">
              <w:rPr>
                <w:rFonts w:asciiTheme="minorHAnsi" w:hAnsiTheme="minorHAnsi" w:cstheme="minorHAnsi"/>
                <w:bCs/>
                <w:iCs/>
              </w:rPr>
              <w:t>alcune del</w:t>
            </w:r>
            <w:r w:rsidRPr="00EC3987">
              <w:rPr>
                <w:rFonts w:asciiTheme="minorHAnsi" w:hAnsiTheme="minorHAnsi" w:cstheme="minorHAnsi"/>
                <w:bCs/>
                <w:iCs/>
              </w:rPr>
              <w:t>le principali convenzioni ortografiche.</w:t>
            </w:r>
          </w:p>
          <w:p w:rsidR="00B00E86" w:rsidRPr="00EC3987" w:rsidRDefault="00B00E86" w:rsidP="00B00E86">
            <w:pPr>
              <w:spacing w:after="0" w:line="100" w:lineRule="atLeast"/>
              <w:rPr>
                <w:rFonts w:asciiTheme="minorHAnsi" w:hAnsiTheme="minorHAnsi" w:cstheme="minorHAnsi"/>
              </w:rPr>
            </w:pPr>
          </w:p>
          <w:p w:rsidR="00B00E86" w:rsidRPr="00EC3987" w:rsidRDefault="00B00E86" w:rsidP="00B00E86">
            <w:pPr>
              <w:spacing w:after="0" w:line="100" w:lineRule="atLeast"/>
              <w:rPr>
                <w:rFonts w:asciiTheme="minorHAnsi" w:hAnsiTheme="minorHAnsi" w:cstheme="minorHAnsi"/>
                <w:b/>
              </w:rPr>
            </w:pPr>
          </w:p>
        </w:tc>
        <w:tc>
          <w:tcPr>
            <w:tcW w:w="3367" w:type="dxa"/>
            <w:gridSpan w:val="3"/>
          </w:tcPr>
          <w:p w:rsidR="00965519" w:rsidRPr="00EC3987" w:rsidRDefault="00965519" w:rsidP="00965519">
            <w:pPr>
              <w:pStyle w:val="Default"/>
              <w:rPr>
                <w:rFonts w:asciiTheme="minorHAnsi" w:hAnsiTheme="minorHAnsi" w:cstheme="minorHAnsi"/>
                <w:sz w:val="22"/>
                <w:szCs w:val="22"/>
              </w:rPr>
            </w:pPr>
            <w:r w:rsidRPr="00EC3987">
              <w:rPr>
                <w:rFonts w:asciiTheme="minorHAnsi" w:hAnsiTheme="minorHAnsi" w:cstheme="minorHAnsi"/>
                <w:b/>
                <w:bCs/>
                <w:sz w:val="22"/>
                <w:szCs w:val="22"/>
              </w:rPr>
              <w:lastRenderedPageBreak/>
              <w:t>Ascolto e parlato</w:t>
            </w:r>
          </w:p>
          <w:p w:rsidR="00965519" w:rsidRPr="00EC3987" w:rsidRDefault="00965519" w:rsidP="00965519">
            <w:pPr>
              <w:pStyle w:val="Default"/>
              <w:rPr>
                <w:rFonts w:asciiTheme="minorHAnsi" w:hAnsiTheme="minorHAnsi" w:cstheme="minorHAnsi"/>
                <w:sz w:val="22"/>
                <w:szCs w:val="22"/>
              </w:rPr>
            </w:pP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Ascoltare in modo attivo</w:t>
            </w:r>
            <w:r w:rsidR="00657594" w:rsidRPr="00EC3987">
              <w:rPr>
                <w:rFonts w:asciiTheme="minorHAnsi" w:hAnsiTheme="minorHAnsi" w:cstheme="minorHAnsi"/>
                <w:bCs/>
                <w:iCs/>
              </w:rPr>
              <w:t>, sollecitato</w:t>
            </w:r>
            <w:r w:rsidRPr="00EC3987">
              <w:rPr>
                <w:rFonts w:asciiTheme="minorHAnsi" w:hAnsiTheme="minorHAnsi" w:cstheme="minorHAnsi"/>
                <w:bCs/>
                <w:iCs/>
              </w:rPr>
              <w:t>.</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 xml:space="preserve">Esprimersi </w:t>
            </w:r>
            <w:r w:rsidR="00766729" w:rsidRPr="00EC3987">
              <w:rPr>
                <w:rFonts w:asciiTheme="minorHAnsi" w:hAnsiTheme="minorHAnsi" w:cstheme="minorHAnsi"/>
                <w:bCs/>
                <w:iCs/>
              </w:rPr>
              <w:t>utilizzando i</w:t>
            </w:r>
            <w:r w:rsidR="00657594" w:rsidRPr="00EC3987">
              <w:rPr>
                <w:rFonts w:asciiTheme="minorHAnsi" w:hAnsiTheme="minorHAnsi" w:cstheme="minorHAnsi"/>
                <w:bCs/>
                <w:iCs/>
              </w:rPr>
              <w:t xml:space="preserve">l massimo </w:t>
            </w:r>
            <w:r w:rsidR="00766729" w:rsidRPr="00EC3987">
              <w:rPr>
                <w:rFonts w:asciiTheme="minorHAnsi" w:hAnsiTheme="minorHAnsi" w:cstheme="minorHAnsi"/>
                <w:bCs/>
                <w:iCs/>
              </w:rPr>
              <w:t>del</w:t>
            </w:r>
            <w:r w:rsidR="00657594" w:rsidRPr="00EC3987">
              <w:rPr>
                <w:rFonts w:asciiTheme="minorHAnsi" w:hAnsiTheme="minorHAnsi" w:cstheme="minorHAnsi"/>
                <w:bCs/>
                <w:iCs/>
              </w:rPr>
              <w:t>le sue potenzialità</w:t>
            </w:r>
            <w:r w:rsidR="0063394F" w:rsidRPr="00EC3987">
              <w:rPr>
                <w:rFonts w:asciiTheme="minorHAnsi" w:hAnsiTheme="minorHAnsi" w:cstheme="minorHAnsi"/>
                <w:bCs/>
                <w:iCs/>
              </w:rPr>
              <w:t>.</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Partecipare e interagire</w:t>
            </w:r>
            <w:r w:rsidR="00657594" w:rsidRPr="00EC3987">
              <w:rPr>
                <w:rFonts w:asciiTheme="minorHAnsi" w:hAnsiTheme="minorHAnsi" w:cstheme="minorHAnsi"/>
                <w:bCs/>
                <w:iCs/>
              </w:rPr>
              <w:t>, eventualmente guidato,</w:t>
            </w:r>
            <w:r w:rsidRPr="00EC3987">
              <w:rPr>
                <w:rFonts w:asciiTheme="minorHAnsi" w:hAnsiTheme="minorHAnsi" w:cstheme="minorHAnsi"/>
                <w:bCs/>
                <w:iCs/>
              </w:rPr>
              <w:t xml:space="preserve"> in un gioco e in una attività.</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 xml:space="preserve">Raccontare </w:t>
            </w:r>
            <w:r w:rsidR="00766729" w:rsidRPr="00EC3987">
              <w:rPr>
                <w:rFonts w:asciiTheme="minorHAnsi" w:hAnsiTheme="minorHAnsi" w:cstheme="minorHAnsi"/>
                <w:bCs/>
                <w:iCs/>
              </w:rPr>
              <w:t xml:space="preserve">attraverso risposte a domande-guida, </w:t>
            </w:r>
            <w:r w:rsidR="00657594" w:rsidRPr="00EC3987">
              <w:rPr>
                <w:rFonts w:asciiTheme="minorHAnsi" w:hAnsiTheme="minorHAnsi" w:cstheme="minorHAnsi"/>
                <w:bCs/>
                <w:iCs/>
              </w:rPr>
              <w:t xml:space="preserve">brevi </w:t>
            </w:r>
            <w:r w:rsidRPr="00EC3987">
              <w:rPr>
                <w:rFonts w:asciiTheme="minorHAnsi" w:hAnsiTheme="minorHAnsi" w:cstheme="minorHAnsi"/>
                <w:bCs/>
                <w:iCs/>
              </w:rPr>
              <w:t>storie</w:t>
            </w:r>
            <w:r w:rsidR="00657594" w:rsidRPr="00EC3987">
              <w:rPr>
                <w:rFonts w:asciiTheme="minorHAnsi" w:hAnsiTheme="minorHAnsi" w:cstheme="minorHAnsi"/>
                <w:bCs/>
                <w:iCs/>
              </w:rPr>
              <w:t>, aneddoti, vissuti personali</w:t>
            </w:r>
            <w:r w:rsidRPr="00EC3987">
              <w:rPr>
                <w:rFonts w:asciiTheme="minorHAnsi" w:hAnsiTheme="minorHAnsi" w:cstheme="minorHAnsi"/>
                <w:bCs/>
                <w:iCs/>
              </w:rPr>
              <w:t>.</w:t>
            </w:r>
          </w:p>
          <w:p w:rsidR="00657594" w:rsidRPr="00EC3987" w:rsidRDefault="00657594" w:rsidP="00965519">
            <w:pPr>
              <w:rPr>
                <w:rFonts w:asciiTheme="minorHAnsi" w:hAnsiTheme="minorHAnsi" w:cstheme="minorHAnsi"/>
                <w:bCs/>
                <w:iCs/>
              </w:rPr>
            </w:pPr>
          </w:p>
          <w:p w:rsidR="00766729" w:rsidRPr="00EC3987" w:rsidRDefault="00766729" w:rsidP="00965519">
            <w:pPr>
              <w:rPr>
                <w:rFonts w:asciiTheme="minorHAnsi" w:hAnsiTheme="minorHAnsi" w:cstheme="minorHAnsi"/>
                <w:bCs/>
                <w:iCs/>
              </w:rPr>
            </w:pPr>
          </w:p>
          <w:p w:rsidR="00766729" w:rsidRPr="00EC3987" w:rsidRDefault="00766729" w:rsidP="00965519">
            <w:pPr>
              <w:rPr>
                <w:rFonts w:asciiTheme="minorHAnsi" w:hAnsiTheme="minorHAnsi" w:cstheme="minorHAnsi"/>
                <w:bCs/>
                <w:iCs/>
              </w:rPr>
            </w:pPr>
          </w:p>
          <w:p w:rsidR="00766729" w:rsidRPr="00EC3987" w:rsidRDefault="00766729" w:rsidP="00965519">
            <w:pPr>
              <w:rPr>
                <w:rFonts w:asciiTheme="minorHAnsi" w:hAnsiTheme="minorHAnsi" w:cstheme="minorHAnsi"/>
                <w:bCs/>
                <w:iCs/>
              </w:rPr>
            </w:pPr>
          </w:p>
          <w:p w:rsidR="00766729" w:rsidRPr="00EC3987" w:rsidRDefault="00766729" w:rsidP="00965519">
            <w:pPr>
              <w:rPr>
                <w:rFonts w:asciiTheme="minorHAnsi" w:hAnsiTheme="minorHAnsi" w:cstheme="minorHAnsi"/>
                <w:bCs/>
                <w:iCs/>
              </w:rPr>
            </w:pPr>
          </w:p>
          <w:p w:rsidR="0088785F" w:rsidRDefault="0088785F" w:rsidP="00965519">
            <w:pPr>
              <w:rPr>
                <w:rFonts w:asciiTheme="minorHAnsi" w:hAnsiTheme="minorHAnsi" w:cstheme="minorHAnsi"/>
                <w:bCs/>
                <w:iCs/>
              </w:rPr>
            </w:pPr>
          </w:p>
          <w:p w:rsidR="00965519" w:rsidRPr="00EC3987" w:rsidRDefault="00965519" w:rsidP="00965519">
            <w:pPr>
              <w:rPr>
                <w:rFonts w:asciiTheme="minorHAnsi" w:hAnsiTheme="minorHAnsi" w:cstheme="minorHAnsi"/>
                <w:bCs/>
                <w:iCs/>
              </w:rPr>
            </w:pPr>
            <w:r w:rsidRPr="00EC3987">
              <w:rPr>
                <w:rFonts w:asciiTheme="minorHAnsi" w:hAnsiTheme="minorHAnsi" w:cstheme="minorHAnsi"/>
                <w:b/>
                <w:bCs/>
                <w:iCs/>
              </w:rPr>
              <w:t>Lettura</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Riconoscere suoni.</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Riconoscere segni.</w:t>
            </w:r>
          </w:p>
          <w:p w:rsidR="00766729" w:rsidRPr="00EC3987" w:rsidRDefault="00965519" w:rsidP="00965519">
            <w:pPr>
              <w:rPr>
                <w:rFonts w:asciiTheme="minorHAnsi" w:hAnsiTheme="minorHAnsi" w:cstheme="minorHAnsi"/>
                <w:bCs/>
                <w:iCs/>
              </w:rPr>
            </w:pPr>
            <w:r w:rsidRPr="00EC3987">
              <w:rPr>
                <w:rFonts w:asciiTheme="minorHAnsi" w:hAnsiTheme="minorHAnsi" w:cstheme="minorHAnsi"/>
                <w:bCs/>
                <w:iCs/>
              </w:rPr>
              <w:t>Far corrispondere fonema a grafema.</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Riconoscere il significato</w:t>
            </w:r>
            <w:r w:rsidR="00657594" w:rsidRPr="00EC3987">
              <w:rPr>
                <w:rFonts w:asciiTheme="minorHAnsi" w:hAnsiTheme="minorHAnsi" w:cstheme="minorHAnsi"/>
                <w:bCs/>
                <w:iCs/>
              </w:rPr>
              <w:t xml:space="preserve"> globale</w:t>
            </w:r>
            <w:r w:rsidRPr="00EC3987">
              <w:rPr>
                <w:rFonts w:asciiTheme="minorHAnsi" w:hAnsiTheme="minorHAnsi" w:cstheme="minorHAnsi"/>
                <w:bCs/>
                <w:iCs/>
              </w:rPr>
              <w:t xml:space="preserve"> di una frase.</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Far corrispondere immagine e frase</w:t>
            </w:r>
            <w:r w:rsidR="00657594" w:rsidRPr="00EC3987">
              <w:rPr>
                <w:rFonts w:asciiTheme="minorHAnsi" w:hAnsiTheme="minorHAnsi" w:cstheme="minorHAnsi"/>
                <w:bCs/>
                <w:iCs/>
              </w:rPr>
              <w:t xml:space="preserve"> minima.</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Riordinare le sequenze di una storia</w:t>
            </w:r>
            <w:r w:rsidR="00657594" w:rsidRPr="00EC3987">
              <w:rPr>
                <w:rFonts w:asciiTheme="minorHAnsi" w:hAnsiTheme="minorHAnsi" w:cstheme="minorHAnsi"/>
                <w:bCs/>
                <w:iCs/>
              </w:rPr>
              <w:t xml:space="preserve"> (massimo 3).</w:t>
            </w:r>
          </w:p>
          <w:p w:rsidR="00965519" w:rsidRPr="00EC3987" w:rsidRDefault="00965519" w:rsidP="00965519">
            <w:pPr>
              <w:rPr>
                <w:rFonts w:asciiTheme="minorHAnsi" w:hAnsiTheme="minorHAnsi" w:cstheme="minorHAnsi"/>
                <w:bCs/>
                <w:iCs/>
              </w:rPr>
            </w:pPr>
            <w:r w:rsidRPr="00EC3987">
              <w:rPr>
                <w:rFonts w:asciiTheme="minorHAnsi" w:hAnsiTheme="minorHAnsi" w:cstheme="minorHAnsi"/>
                <w:bCs/>
                <w:iCs/>
              </w:rPr>
              <w:t>Rappresentare graficamente una o più frasi.</w:t>
            </w:r>
          </w:p>
          <w:p w:rsidR="00766729" w:rsidRPr="00EC3987" w:rsidRDefault="00766729" w:rsidP="003F035F">
            <w:pPr>
              <w:spacing w:after="0"/>
              <w:rPr>
                <w:rFonts w:asciiTheme="minorHAnsi" w:hAnsiTheme="minorHAnsi" w:cstheme="minorHAnsi"/>
                <w:bCs/>
                <w:iCs/>
              </w:rPr>
            </w:pPr>
          </w:p>
          <w:p w:rsidR="00657594" w:rsidRPr="00EC3987" w:rsidRDefault="00657594" w:rsidP="003F035F">
            <w:pPr>
              <w:rPr>
                <w:rFonts w:asciiTheme="minorHAnsi" w:hAnsiTheme="minorHAnsi" w:cstheme="minorHAnsi"/>
                <w:b/>
                <w:bCs/>
                <w:iCs/>
              </w:rPr>
            </w:pPr>
            <w:r w:rsidRPr="00EC3987">
              <w:rPr>
                <w:rFonts w:asciiTheme="minorHAnsi" w:hAnsiTheme="minorHAnsi" w:cstheme="minorHAnsi"/>
                <w:b/>
                <w:bCs/>
                <w:iCs/>
              </w:rPr>
              <w:t>Scrittura</w:t>
            </w:r>
          </w:p>
          <w:p w:rsidR="00657594" w:rsidRPr="00EC3987" w:rsidRDefault="00657594" w:rsidP="00657594">
            <w:pPr>
              <w:rPr>
                <w:rFonts w:asciiTheme="minorHAnsi" w:hAnsiTheme="minorHAnsi" w:cstheme="minorHAnsi"/>
                <w:bCs/>
                <w:iCs/>
              </w:rPr>
            </w:pPr>
            <w:r w:rsidRPr="00EC3987">
              <w:rPr>
                <w:rFonts w:asciiTheme="minorHAnsi" w:hAnsiTheme="minorHAnsi" w:cstheme="minorHAnsi"/>
                <w:bCs/>
                <w:iCs/>
              </w:rPr>
              <w:t>Copiare parole</w:t>
            </w:r>
            <w:r w:rsidR="00392B02" w:rsidRPr="00EC3987">
              <w:rPr>
                <w:rFonts w:asciiTheme="minorHAnsi" w:hAnsiTheme="minorHAnsi" w:cstheme="minorHAnsi"/>
                <w:bCs/>
                <w:iCs/>
              </w:rPr>
              <w:t xml:space="preserve"> in stampatello maiuscolo</w:t>
            </w:r>
            <w:r w:rsidRPr="00EC3987">
              <w:rPr>
                <w:rFonts w:asciiTheme="minorHAnsi" w:hAnsiTheme="minorHAnsi" w:cstheme="minorHAnsi"/>
                <w:bCs/>
                <w:iCs/>
              </w:rPr>
              <w:t>.</w:t>
            </w:r>
          </w:p>
          <w:p w:rsidR="00657594" w:rsidRPr="00EC3987" w:rsidRDefault="00657594" w:rsidP="00657594">
            <w:pPr>
              <w:rPr>
                <w:rFonts w:asciiTheme="minorHAnsi" w:hAnsiTheme="minorHAnsi" w:cstheme="minorHAnsi"/>
                <w:bCs/>
                <w:iCs/>
              </w:rPr>
            </w:pPr>
            <w:r w:rsidRPr="00EC3987">
              <w:rPr>
                <w:rFonts w:asciiTheme="minorHAnsi" w:hAnsiTheme="minorHAnsi" w:cstheme="minorHAnsi"/>
                <w:bCs/>
                <w:iCs/>
              </w:rPr>
              <w:t xml:space="preserve">Discriminare e riprodurre i grafemi presentati </w:t>
            </w:r>
            <w:r w:rsidR="00392B02" w:rsidRPr="00EC3987">
              <w:rPr>
                <w:rFonts w:asciiTheme="minorHAnsi" w:hAnsiTheme="minorHAnsi" w:cstheme="minorHAnsi"/>
                <w:bCs/>
                <w:iCs/>
              </w:rPr>
              <w:t>almeno in stampatello maiuscolo</w:t>
            </w:r>
            <w:r w:rsidRPr="00EC3987">
              <w:rPr>
                <w:rFonts w:asciiTheme="minorHAnsi" w:hAnsiTheme="minorHAnsi" w:cstheme="minorHAnsi"/>
                <w:bCs/>
                <w:iCs/>
              </w:rPr>
              <w:t>.</w:t>
            </w:r>
          </w:p>
          <w:p w:rsidR="00657594" w:rsidRPr="00EC3987" w:rsidRDefault="00657594" w:rsidP="00657594">
            <w:pPr>
              <w:rPr>
                <w:rFonts w:asciiTheme="minorHAnsi" w:hAnsiTheme="minorHAnsi" w:cstheme="minorHAnsi"/>
                <w:bCs/>
                <w:iCs/>
              </w:rPr>
            </w:pPr>
            <w:r w:rsidRPr="00EC3987">
              <w:rPr>
                <w:rFonts w:asciiTheme="minorHAnsi" w:hAnsiTheme="minorHAnsi" w:cstheme="minorHAnsi"/>
                <w:bCs/>
                <w:iCs/>
              </w:rPr>
              <w:t>Discriminare e riprodurre sillabe</w:t>
            </w:r>
            <w:r w:rsidR="0063394F" w:rsidRPr="00EC3987">
              <w:rPr>
                <w:rFonts w:asciiTheme="minorHAnsi" w:hAnsiTheme="minorHAnsi" w:cstheme="minorHAnsi"/>
                <w:bCs/>
                <w:iCs/>
              </w:rPr>
              <w:t>.</w:t>
            </w:r>
            <w:r w:rsidRPr="00EC3987">
              <w:rPr>
                <w:rFonts w:asciiTheme="minorHAnsi" w:hAnsiTheme="minorHAnsi" w:cstheme="minorHAnsi"/>
                <w:bCs/>
                <w:iCs/>
              </w:rPr>
              <w:t xml:space="preserve"> </w:t>
            </w:r>
          </w:p>
          <w:p w:rsidR="00392B02" w:rsidRPr="00EC3987" w:rsidRDefault="00657594" w:rsidP="00657594">
            <w:pPr>
              <w:rPr>
                <w:rFonts w:asciiTheme="minorHAnsi" w:hAnsiTheme="minorHAnsi" w:cstheme="minorHAnsi"/>
                <w:bCs/>
                <w:iCs/>
              </w:rPr>
            </w:pPr>
            <w:r w:rsidRPr="00EC3987">
              <w:rPr>
                <w:rFonts w:asciiTheme="minorHAnsi" w:hAnsiTheme="minorHAnsi" w:cstheme="minorHAnsi"/>
                <w:bCs/>
                <w:iCs/>
              </w:rPr>
              <w:t xml:space="preserve">Discriminare e riprodurre </w:t>
            </w:r>
            <w:r w:rsidR="00392B02" w:rsidRPr="00EC3987">
              <w:rPr>
                <w:rFonts w:asciiTheme="minorHAnsi" w:hAnsiTheme="minorHAnsi" w:cstheme="minorHAnsi"/>
                <w:bCs/>
                <w:iCs/>
              </w:rPr>
              <w:t xml:space="preserve">almeno </w:t>
            </w:r>
            <w:r w:rsidRPr="00EC3987">
              <w:rPr>
                <w:rFonts w:asciiTheme="minorHAnsi" w:hAnsiTheme="minorHAnsi" w:cstheme="minorHAnsi"/>
                <w:bCs/>
                <w:iCs/>
              </w:rPr>
              <w:lastRenderedPageBreak/>
              <w:t>digrammi</w:t>
            </w:r>
            <w:r w:rsidR="0063394F" w:rsidRPr="00EC3987">
              <w:rPr>
                <w:rFonts w:asciiTheme="minorHAnsi" w:hAnsiTheme="minorHAnsi" w:cstheme="minorHAnsi"/>
                <w:bCs/>
                <w:iCs/>
              </w:rPr>
              <w:t>.</w:t>
            </w:r>
            <w:r w:rsidRPr="00EC3987">
              <w:rPr>
                <w:rFonts w:asciiTheme="minorHAnsi" w:hAnsiTheme="minorHAnsi" w:cstheme="minorHAnsi"/>
                <w:bCs/>
                <w:iCs/>
              </w:rPr>
              <w:t xml:space="preserve"> </w:t>
            </w:r>
          </w:p>
          <w:p w:rsidR="00657594" w:rsidRPr="00EC3987" w:rsidRDefault="00657594" w:rsidP="00657594">
            <w:pPr>
              <w:rPr>
                <w:rFonts w:asciiTheme="minorHAnsi" w:hAnsiTheme="minorHAnsi" w:cstheme="minorHAnsi"/>
                <w:bCs/>
                <w:iCs/>
              </w:rPr>
            </w:pPr>
            <w:r w:rsidRPr="00EC3987">
              <w:rPr>
                <w:rFonts w:asciiTheme="minorHAnsi" w:hAnsiTheme="minorHAnsi" w:cstheme="minorHAnsi"/>
                <w:bCs/>
                <w:iCs/>
              </w:rPr>
              <w:t xml:space="preserve">Scrivere sotto dettatura parole </w:t>
            </w:r>
            <w:r w:rsidR="00392B02" w:rsidRPr="00EC3987">
              <w:rPr>
                <w:rFonts w:asciiTheme="minorHAnsi" w:hAnsiTheme="minorHAnsi" w:cstheme="minorHAnsi"/>
                <w:bCs/>
                <w:iCs/>
              </w:rPr>
              <w:t>bisillabe</w:t>
            </w:r>
            <w:r w:rsidR="0063394F" w:rsidRPr="00EC3987">
              <w:rPr>
                <w:rFonts w:asciiTheme="minorHAnsi" w:hAnsiTheme="minorHAnsi" w:cstheme="minorHAnsi"/>
                <w:bCs/>
                <w:iCs/>
              </w:rPr>
              <w:t>.</w:t>
            </w:r>
          </w:p>
          <w:p w:rsidR="00657594" w:rsidRPr="00EC3987" w:rsidRDefault="00657594" w:rsidP="00657594">
            <w:pPr>
              <w:rPr>
                <w:rFonts w:asciiTheme="minorHAnsi" w:hAnsiTheme="minorHAnsi" w:cstheme="minorHAnsi"/>
                <w:bCs/>
                <w:iCs/>
              </w:rPr>
            </w:pPr>
            <w:r w:rsidRPr="00EC3987">
              <w:rPr>
                <w:rFonts w:asciiTheme="minorHAnsi" w:hAnsiTheme="minorHAnsi" w:cstheme="minorHAnsi"/>
                <w:bCs/>
                <w:iCs/>
              </w:rPr>
              <w:t>Scrivere autonomamente parole e frasi</w:t>
            </w:r>
            <w:r w:rsidR="00392B02" w:rsidRPr="00EC3987">
              <w:rPr>
                <w:rFonts w:asciiTheme="minorHAnsi" w:hAnsiTheme="minorHAnsi" w:cstheme="minorHAnsi"/>
                <w:bCs/>
                <w:iCs/>
              </w:rPr>
              <w:t xml:space="preserve"> minime anche con l’aiuto delle immagini</w:t>
            </w:r>
            <w:r w:rsidRPr="00EC3987">
              <w:rPr>
                <w:rFonts w:asciiTheme="minorHAnsi" w:hAnsiTheme="minorHAnsi" w:cstheme="minorHAnsi"/>
                <w:bCs/>
                <w:iCs/>
              </w:rPr>
              <w:t>.</w:t>
            </w:r>
          </w:p>
          <w:p w:rsidR="00657594" w:rsidRPr="00EC3987" w:rsidRDefault="00657594" w:rsidP="00657594">
            <w:pPr>
              <w:rPr>
                <w:rFonts w:asciiTheme="minorHAnsi" w:hAnsiTheme="minorHAnsi" w:cstheme="minorHAnsi"/>
                <w:bCs/>
                <w:iCs/>
              </w:rPr>
            </w:pPr>
          </w:p>
          <w:p w:rsidR="00965519" w:rsidRPr="00EC3987" w:rsidRDefault="00965519" w:rsidP="00965519">
            <w:pPr>
              <w:rPr>
                <w:rFonts w:asciiTheme="minorHAnsi" w:hAnsiTheme="minorHAnsi" w:cstheme="minorHAnsi"/>
                <w:bCs/>
                <w:iCs/>
              </w:rPr>
            </w:pPr>
          </w:p>
          <w:p w:rsidR="0088785F" w:rsidRDefault="0088785F" w:rsidP="003F035F">
            <w:pPr>
              <w:spacing w:after="0"/>
              <w:rPr>
                <w:rFonts w:asciiTheme="minorHAnsi" w:hAnsiTheme="minorHAnsi" w:cstheme="minorHAnsi"/>
                <w:bCs/>
                <w:iCs/>
              </w:rPr>
            </w:pPr>
          </w:p>
          <w:p w:rsidR="00B00E86" w:rsidRPr="00EC3987" w:rsidRDefault="00B00E86" w:rsidP="003F035F">
            <w:pPr>
              <w:spacing w:after="0"/>
              <w:rPr>
                <w:rFonts w:asciiTheme="minorHAnsi" w:hAnsiTheme="minorHAnsi" w:cstheme="minorHAnsi"/>
                <w:bCs/>
                <w:iCs/>
              </w:rPr>
            </w:pPr>
            <w:r w:rsidRPr="00EC3987">
              <w:rPr>
                <w:rFonts w:asciiTheme="minorHAnsi" w:hAnsiTheme="minorHAnsi" w:cstheme="minorHAnsi"/>
                <w:b/>
                <w:bCs/>
                <w:iCs/>
              </w:rPr>
              <w:t>Lessico</w:t>
            </w:r>
          </w:p>
          <w:p w:rsidR="003F035F" w:rsidRPr="00EC3987" w:rsidRDefault="003F035F" w:rsidP="003F035F">
            <w:pPr>
              <w:spacing w:after="0"/>
              <w:rPr>
                <w:rFonts w:asciiTheme="minorHAnsi" w:hAnsiTheme="minorHAnsi" w:cstheme="minorHAnsi"/>
                <w:bCs/>
                <w:iCs/>
              </w:rPr>
            </w:pPr>
          </w:p>
          <w:p w:rsidR="00B00E86" w:rsidRPr="00EC3987" w:rsidRDefault="00B00E86" w:rsidP="003F035F">
            <w:pPr>
              <w:rPr>
                <w:rFonts w:asciiTheme="minorHAnsi" w:hAnsiTheme="minorHAnsi" w:cstheme="minorHAnsi"/>
                <w:bCs/>
                <w:iCs/>
              </w:rPr>
            </w:pPr>
            <w:r w:rsidRPr="00EC3987">
              <w:rPr>
                <w:rFonts w:asciiTheme="minorHAnsi" w:hAnsiTheme="minorHAnsi" w:cstheme="minorHAnsi"/>
                <w:bCs/>
                <w:iCs/>
              </w:rPr>
              <w:t>Arricchire la conoscenza di parole nuove.</w:t>
            </w:r>
          </w:p>
          <w:p w:rsidR="002C2753" w:rsidRPr="00EC3987" w:rsidRDefault="002C2753" w:rsidP="00B00E86">
            <w:pPr>
              <w:rPr>
                <w:rFonts w:asciiTheme="minorHAnsi" w:hAnsiTheme="minorHAnsi" w:cstheme="minorHAnsi"/>
                <w:bCs/>
                <w:iCs/>
              </w:rPr>
            </w:pPr>
            <w:r w:rsidRPr="00EC3987">
              <w:rPr>
                <w:rFonts w:asciiTheme="minorHAnsi" w:hAnsiTheme="minorHAnsi" w:cstheme="minorHAnsi"/>
                <w:bCs/>
                <w:iCs/>
              </w:rPr>
              <w:t>Usarle</w:t>
            </w:r>
            <w:r w:rsidR="0063394F" w:rsidRPr="00EC3987">
              <w:rPr>
                <w:rFonts w:asciiTheme="minorHAnsi" w:hAnsiTheme="minorHAnsi" w:cstheme="minorHAnsi"/>
                <w:bCs/>
                <w:iCs/>
              </w:rPr>
              <w:t xml:space="preserve"> opportunamente.</w:t>
            </w:r>
          </w:p>
          <w:p w:rsidR="00B00E86" w:rsidRPr="00EC3987" w:rsidRDefault="00B00E86" w:rsidP="002C2753">
            <w:pPr>
              <w:rPr>
                <w:rFonts w:asciiTheme="minorHAnsi" w:hAnsiTheme="minorHAnsi" w:cstheme="minorHAnsi"/>
                <w:bCs/>
                <w:iCs/>
              </w:rPr>
            </w:pPr>
          </w:p>
          <w:p w:rsidR="00B00E86" w:rsidRPr="00EC3987" w:rsidRDefault="00B00E86" w:rsidP="00B00E86">
            <w:pPr>
              <w:rPr>
                <w:rFonts w:asciiTheme="minorHAnsi" w:hAnsiTheme="minorHAnsi" w:cstheme="minorHAnsi"/>
                <w:bCs/>
                <w:iCs/>
              </w:rPr>
            </w:pPr>
          </w:p>
          <w:p w:rsidR="00B00E86" w:rsidRPr="00EC3987" w:rsidRDefault="00B00E86" w:rsidP="00B00E86">
            <w:pPr>
              <w:rPr>
                <w:rFonts w:asciiTheme="minorHAnsi" w:hAnsiTheme="minorHAnsi" w:cstheme="minorHAnsi"/>
                <w:bCs/>
                <w:iCs/>
              </w:rPr>
            </w:pPr>
          </w:p>
          <w:p w:rsidR="00B00E86" w:rsidRPr="00EC3987" w:rsidRDefault="00B00E86" w:rsidP="00B00E86">
            <w:pPr>
              <w:rPr>
                <w:rFonts w:asciiTheme="minorHAnsi" w:hAnsiTheme="minorHAnsi" w:cstheme="minorHAnsi"/>
              </w:rPr>
            </w:pPr>
          </w:p>
          <w:p w:rsidR="002C2753" w:rsidRPr="00EC3987" w:rsidRDefault="002C2753" w:rsidP="00B00E86">
            <w:pPr>
              <w:rPr>
                <w:rFonts w:asciiTheme="minorHAnsi" w:hAnsiTheme="minorHAnsi" w:cstheme="minorHAnsi"/>
              </w:rPr>
            </w:pPr>
          </w:p>
          <w:p w:rsidR="00F35A55" w:rsidRPr="00EC3987" w:rsidRDefault="00F35A55" w:rsidP="00B00E86">
            <w:pPr>
              <w:rPr>
                <w:rFonts w:asciiTheme="minorHAnsi" w:hAnsiTheme="minorHAnsi" w:cstheme="minorHAnsi"/>
                <w:b/>
                <w:bCs/>
                <w:iCs/>
              </w:rPr>
            </w:pPr>
          </w:p>
          <w:p w:rsidR="00F35A55" w:rsidRPr="00EC3987" w:rsidRDefault="00F35A55" w:rsidP="00B00E86">
            <w:pPr>
              <w:rPr>
                <w:rFonts w:asciiTheme="minorHAnsi" w:hAnsiTheme="minorHAnsi" w:cstheme="minorHAnsi"/>
                <w:b/>
                <w:bCs/>
                <w:iCs/>
              </w:rPr>
            </w:pPr>
          </w:p>
          <w:p w:rsidR="00933849" w:rsidRPr="00EC3987" w:rsidRDefault="00933849" w:rsidP="00933849">
            <w:pPr>
              <w:spacing w:after="0"/>
              <w:rPr>
                <w:rFonts w:asciiTheme="minorHAnsi" w:hAnsiTheme="minorHAnsi" w:cstheme="minorHAnsi"/>
                <w:b/>
                <w:bCs/>
                <w:iCs/>
              </w:rPr>
            </w:pPr>
          </w:p>
          <w:p w:rsidR="00933849" w:rsidRPr="00EC3987" w:rsidRDefault="00933849" w:rsidP="00B00E86">
            <w:pPr>
              <w:rPr>
                <w:rFonts w:asciiTheme="minorHAnsi" w:hAnsiTheme="minorHAnsi" w:cstheme="minorHAnsi"/>
                <w:b/>
                <w:bCs/>
                <w:iCs/>
              </w:rPr>
            </w:pPr>
          </w:p>
          <w:p w:rsidR="00B00E86" w:rsidRPr="00EC3987" w:rsidRDefault="00B00E86" w:rsidP="00B00E86">
            <w:pPr>
              <w:rPr>
                <w:rFonts w:asciiTheme="minorHAnsi" w:hAnsiTheme="minorHAnsi" w:cstheme="minorHAnsi"/>
                <w:b/>
                <w:bCs/>
                <w:iCs/>
              </w:rPr>
            </w:pPr>
            <w:r w:rsidRPr="00EC3987">
              <w:rPr>
                <w:rFonts w:asciiTheme="minorHAnsi" w:hAnsiTheme="minorHAnsi" w:cstheme="minorHAnsi"/>
                <w:b/>
                <w:bCs/>
                <w:iCs/>
              </w:rPr>
              <w:lastRenderedPageBreak/>
              <w:t>Riflessione sulla lingua</w:t>
            </w:r>
          </w:p>
          <w:p w:rsidR="00B00E86" w:rsidRPr="00EC3987" w:rsidRDefault="00B00E86" w:rsidP="00B00E86">
            <w:pPr>
              <w:rPr>
                <w:rFonts w:asciiTheme="minorHAnsi" w:hAnsiTheme="minorHAnsi" w:cstheme="minorHAnsi"/>
                <w:bCs/>
                <w:iCs/>
              </w:rPr>
            </w:pPr>
            <w:r w:rsidRPr="00EC3987">
              <w:rPr>
                <w:rFonts w:asciiTheme="minorHAnsi" w:hAnsiTheme="minorHAnsi" w:cstheme="minorHAnsi"/>
                <w:iCs/>
              </w:rPr>
              <w:t>Unire correttamente le sillabe per formare le parole.</w:t>
            </w:r>
          </w:p>
          <w:p w:rsidR="00B00E86" w:rsidRPr="00EC3987" w:rsidRDefault="00B00E86" w:rsidP="00B00E86">
            <w:pPr>
              <w:rPr>
                <w:rFonts w:asciiTheme="minorHAnsi" w:hAnsiTheme="minorHAnsi" w:cstheme="minorHAnsi"/>
                <w:bCs/>
                <w:iCs/>
              </w:rPr>
            </w:pPr>
            <w:r w:rsidRPr="00EC3987">
              <w:rPr>
                <w:rFonts w:asciiTheme="minorHAnsi" w:hAnsiTheme="minorHAnsi" w:cstheme="minorHAnsi"/>
                <w:bCs/>
                <w:iCs/>
              </w:rPr>
              <w:t>Giocare con le parole.</w:t>
            </w:r>
          </w:p>
          <w:p w:rsidR="00B00E86" w:rsidRPr="00EC3987" w:rsidRDefault="002C2753" w:rsidP="00B00E86">
            <w:pPr>
              <w:rPr>
                <w:rFonts w:asciiTheme="minorHAnsi" w:hAnsiTheme="minorHAnsi" w:cstheme="minorHAnsi"/>
                <w:bCs/>
                <w:iCs/>
              </w:rPr>
            </w:pPr>
            <w:r w:rsidRPr="00EC3987">
              <w:rPr>
                <w:rFonts w:asciiTheme="minorHAnsi" w:hAnsiTheme="minorHAnsi" w:cstheme="minorHAnsi"/>
                <w:bCs/>
                <w:iCs/>
              </w:rPr>
              <w:t>Riconoscere i gruppi</w:t>
            </w:r>
            <w:r w:rsidR="00B00E86" w:rsidRPr="00EC3987">
              <w:rPr>
                <w:rFonts w:asciiTheme="minorHAnsi" w:hAnsiTheme="minorHAnsi" w:cstheme="minorHAnsi"/>
                <w:bCs/>
                <w:iCs/>
              </w:rPr>
              <w:t xml:space="preserve"> MB MP</w:t>
            </w:r>
            <w:r w:rsidRPr="00EC3987">
              <w:rPr>
                <w:rFonts w:asciiTheme="minorHAnsi" w:hAnsiTheme="minorHAnsi" w:cstheme="minorHAnsi"/>
                <w:bCs/>
                <w:iCs/>
              </w:rPr>
              <w:t xml:space="preserve"> nelle parole</w:t>
            </w:r>
            <w:r w:rsidR="0063394F" w:rsidRPr="00EC3987">
              <w:rPr>
                <w:rFonts w:asciiTheme="minorHAnsi" w:hAnsiTheme="minorHAnsi" w:cstheme="minorHAnsi"/>
                <w:bCs/>
                <w:iCs/>
              </w:rPr>
              <w:t>.</w:t>
            </w:r>
          </w:p>
          <w:p w:rsidR="00B00E86" w:rsidRPr="00EC3987" w:rsidRDefault="002C2753" w:rsidP="00B00E86">
            <w:pPr>
              <w:rPr>
                <w:rFonts w:asciiTheme="minorHAnsi" w:hAnsiTheme="minorHAnsi" w:cstheme="minorHAnsi"/>
                <w:bCs/>
                <w:iCs/>
              </w:rPr>
            </w:pPr>
            <w:r w:rsidRPr="00EC3987">
              <w:rPr>
                <w:rFonts w:asciiTheme="minorHAnsi" w:hAnsiTheme="minorHAnsi" w:cstheme="minorHAnsi"/>
                <w:bCs/>
                <w:iCs/>
              </w:rPr>
              <w:t xml:space="preserve">Riconoscere i gruppi </w:t>
            </w:r>
            <w:r w:rsidR="00B00E86" w:rsidRPr="00EC3987">
              <w:rPr>
                <w:rFonts w:asciiTheme="minorHAnsi" w:hAnsiTheme="minorHAnsi" w:cstheme="minorHAnsi"/>
                <w:bCs/>
                <w:iCs/>
              </w:rPr>
              <w:t>GLI</w:t>
            </w:r>
            <w:r w:rsidRPr="00EC3987">
              <w:rPr>
                <w:rFonts w:asciiTheme="minorHAnsi" w:hAnsiTheme="minorHAnsi" w:cstheme="minorHAnsi"/>
                <w:bCs/>
                <w:iCs/>
              </w:rPr>
              <w:t>, GN, SCI, SCE nelle parole</w:t>
            </w:r>
            <w:r w:rsidR="0063394F" w:rsidRPr="00EC3987">
              <w:rPr>
                <w:rFonts w:asciiTheme="minorHAnsi" w:hAnsiTheme="minorHAnsi" w:cstheme="minorHAnsi"/>
                <w:bCs/>
                <w:iCs/>
              </w:rPr>
              <w:t>.</w:t>
            </w:r>
          </w:p>
          <w:p w:rsidR="002C2753" w:rsidRPr="00EC3987" w:rsidRDefault="002C2753" w:rsidP="00B00E86">
            <w:pPr>
              <w:rPr>
                <w:rFonts w:asciiTheme="minorHAnsi" w:hAnsiTheme="minorHAnsi" w:cstheme="minorHAnsi"/>
                <w:bCs/>
                <w:iCs/>
              </w:rPr>
            </w:pPr>
            <w:r w:rsidRPr="00EC3987">
              <w:rPr>
                <w:rFonts w:asciiTheme="minorHAnsi" w:hAnsiTheme="minorHAnsi" w:cstheme="minorHAnsi"/>
                <w:bCs/>
                <w:iCs/>
              </w:rPr>
              <w:t>Percepire suoni duri e dolci</w:t>
            </w:r>
            <w:r w:rsidR="0063394F" w:rsidRPr="00EC3987">
              <w:rPr>
                <w:rFonts w:asciiTheme="minorHAnsi" w:hAnsiTheme="minorHAnsi" w:cstheme="minorHAnsi"/>
                <w:bCs/>
                <w:iCs/>
              </w:rPr>
              <w:t>.</w:t>
            </w:r>
          </w:p>
          <w:p w:rsidR="00B00E86" w:rsidRPr="00EC3987" w:rsidRDefault="002C2753" w:rsidP="00B00E86">
            <w:pPr>
              <w:rPr>
                <w:rFonts w:asciiTheme="minorHAnsi" w:hAnsiTheme="minorHAnsi" w:cstheme="minorHAnsi"/>
                <w:bCs/>
                <w:iCs/>
              </w:rPr>
            </w:pPr>
            <w:r w:rsidRPr="00EC3987">
              <w:rPr>
                <w:rFonts w:asciiTheme="minorHAnsi" w:hAnsiTheme="minorHAnsi" w:cstheme="minorHAnsi"/>
                <w:bCs/>
                <w:iCs/>
              </w:rPr>
              <w:t>Associarli all’uso corretto delle lettere</w:t>
            </w:r>
            <w:r w:rsidR="00B00E86" w:rsidRPr="00EC3987">
              <w:rPr>
                <w:rFonts w:asciiTheme="minorHAnsi" w:hAnsiTheme="minorHAnsi" w:cstheme="minorHAnsi"/>
                <w:bCs/>
                <w:iCs/>
              </w:rPr>
              <w:t>.</w:t>
            </w:r>
          </w:p>
          <w:p w:rsidR="002C2753" w:rsidRPr="00EC3987" w:rsidRDefault="002C2753" w:rsidP="00B00E86">
            <w:pPr>
              <w:rPr>
                <w:rFonts w:asciiTheme="minorHAnsi" w:hAnsiTheme="minorHAnsi" w:cstheme="minorHAnsi"/>
                <w:bCs/>
                <w:iCs/>
              </w:rPr>
            </w:pPr>
            <w:r w:rsidRPr="00EC3987">
              <w:rPr>
                <w:rFonts w:asciiTheme="minorHAnsi" w:hAnsiTheme="minorHAnsi" w:cstheme="minorHAnsi"/>
                <w:bCs/>
                <w:iCs/>
              </w:rPr>
              <w:t>Percepire il suono doppio</w:t>
            </w:r>
            <w:r w:rsidR="0063394F" w:rsidRPr="00EC3987">
              <w:rPr>
                <w:rFonts w:asciiTheme="minorHAnsi" w:hAnsiTheme="minorHAnsi" w:cstheme="minorHAnsi"/>
                <w:bCs/>
                <w:iCs/>
              </w:rPr>
              <w:t>.</w:t>
            </w:r>
          </w:p>
          <w:p w:rsidR="00916F87" w:rsidRPr="00EC3987" w:rsidRDefault="00B00E86" w:rsidP="00916F87">
            <w:pPr>
              <w:rPr>
                <w:rFonts w:asciiTheme="minorHAnsi" w:hAnsiTheme="minorHAnsi" w:cstheme="minorHAnsi"/>
                <w:bCs/>
                <w:iCs/>
              </w:rPr>
            </w:pPr>
            <w:r w:rsidRPr="00EC3987">
              <w:rPr>
                <w:rFonts w:asciiTheme="minorHAnsi" w:hAnsiTheme="minorHAnsi" w:cstheme="minorHAnsi"/>
                <w:bCs/>
                <w:iCs/>
              </w:rPr>
              <w:t>Individuare e scrivere parole con le doppie.</w:t>
            </w:r>
          </w:p>
        </w:tc>
        <w:tc>
          <w:tcPr>
            <w:tcW w:w="3240" w:type="dxa"/>
          </w:tcPr>
          <w:p w:rsidR="00965519" w:rsidRPr="00EC3987" w:rsidRDefault="00965519" w:rsidP="00965519">
            <w:pPr>
              <w:pStyle w:val="Default"/>
              <w:rPr>
                <w:rFonts w:asciiTheme="minorHAnsi" w:hAnsiTheme="minorHAnsi" w:cstheme="minorHAnsi"/>
                <w:color w:val="00000A"/>
                <w:sz w:val="22"/>
                <w:szCs w:val="22"/>
              </w:rPr>
            </w:pPr>
            <w:r w:rsidRPr="00EC3987">
              <w:rPr>
                <w:rFonts w:asciiTheme="minorHAnsi" w:hAnsiTheme="minorHAnsi" w:cstheme="minorHAnsi"/>
                <w:b/>
                <w:bCs/>
                <w:sz w:val="22"/>
                <w:szCs w:val="22"/>
              </w:rPr>
              <w:lastRenderedPageBreak/>
              <w:t xml:space="preserve">Ascolto e parlato </w:t>
            </w:r>
          </w:p>
          <w:p w:rsidR="00965519" w:rsidRPr="00EC3987" w:rsidRDefault="00965519" w:rsidP="00965519">
            <w:pPr>
              <w:pStyle w:val="Default"/>
              <w:rPr>
                <w:rFonts w:asciiTheme="minorHAnsi" w:hAnsiTheme="minorHAnsi" w:cstheme="minorHAnsi"/>
                <w:color w:val="00000A"/>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Regole dell’ascolto.</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L’espressione orale.</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Giochi, regole e consegne.</w:t>
            </w:r>
          </w:p>
          <w:p w:rsidR="00965519" w:rsidRPr="00EC3987" w:rsidRDefault="00965519" w:rsidP="00965519">
            <w:pPr>
              <w:pStyle w:val="Default"/>
              <w:rPr>
                <w:rFonts w:asciiTheme="minorHAnsi" w:hAnsiTheme="minorHAnsi" w:cstheme="minorHAnsi"/>
                <w:bCs/>
                <w:iCs/>
                <w:sz w:val="22"/>
                <w:szCs w:val="22"/>
              </w:rPr>
            </w:pPr>
          </w:p>
          <w:p w:rsidR="00965519" w:rsidRPr="00EC3987" w:rsidRDefault="00766729" w:rsidP="00965519">
            <w:pPr>
              <w:pStyle w:val="Default"/>
              <w:rPr>
                <w:rFonts w:asciiTheme="minorHAnsi" w:hAnsiTheme="minorHAnsi" w:cstheme="minorHAnsi"/>
                <w:sz w:val="22"/>
                <w:szCs w:val="22"/>
              </w:rPr>
            </w:pPr>
            <w:r w:rsidRPr="00EC3987">
              <w:rPr>
                <w:rFonts w:asciiTheme="minorHAnsi" w:hAnsiTheme="minorHAnsi" w:cstheme="minorHAnsi"/>
                <w:bCs/>
                <w:iCs/>
                <w:sz w:val="22"/>
                <w:szCs w:val="22"/>
              </w:rPr>
              <w:t xml:space="preserve">Vissuti </w:t>
            </w:r>
            <w:r w:rsidR="00965519" w:rsidRPr="00EC3987">
              <w:rPr>
                <w:rFonts w:asciiTheme="minorHAnsi" w:hAnsiTheme="minorHAnsi" w:cstheme="minorHAnsi"/>
                <w:bCs/>
                <w:iCs/>
                <w:sz w:val="22"/>
                <w:szCs w:val="22"/>
              </w:rPr>
              <w:t xml:space="preserve"> personali</w:t>
            </w:r>
            <w:r w:rsidR="0063394F" w:rsidRPr="00EC3987">
              <w:rPr>
                <w:rFonts w:asciiTheme="minorHAnsi" w:hAnsiTheme="minorHAnsi" w:cstheme="minorHAnsi"/>
                <w:bCs/>
                <w:iCs/>
                <w:sz w:val="22"/>
                <w:szCs w:val="22"/>
              </w:rPr>
              <w:t>.</w:t>
            </w:r>
            <w:r w:rsidR="00965519" w:rsidRPr="00EC3987">
              <w:rPr>
                <w:rFonts w:asciiTheme="minorHAnsi" w:hAnsiTheme="minorHAnsi" w:cstheme="minorHAnsi"/>
                <w:bCs/>
                <w:iCs/>
                <w:sz w:val="22"/>
                <w:szCs w:val="22"/>
              </w:rPr>
              <w:t xml:space="preserve"> </w:t>
            </w:r>
          </w:p>
          <w:p w:rsidR="00965519" w:rsidRPr="00EC3987" w:rsidRDefault="0096551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766729" w:rsidRPr="00EC3987" w:rsidRDefault="00766729" w:rsidP="00965519">
            <w:pPr>
              <w:pStyle w:val="Default"/>
              <w:rPr>
                <w:rFonts w:asciiTheme="minorHAnsi" w:hAnsiTheme="minorHAnsi" w:cstheme="minorHAnsi"/>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
                <w:bCs/>
                <w:iCs/>
                <w:sz w:val="22"/>
                <w:szCs w:val="22"/>
              </w:rPr>
              <w:t>Lettura</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Suoni.</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Segni.</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Digrammi.</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Trigrammi.</w:t>
            </w:r>
          </w:p>
          <w:p w:rsidR="00965519" w:rsidRPr="00EC3987" w:rsidRDefault="00965519" w:rsidP="00965519">
            <w:pPr>
              <w:pStyle w:val="Default"/>
              <w:rPr>
                <w:rFonts w:asciiTheme="minorHAnsi" w:hAnsiTheme="minorHAnsi" w:cstheme="minorHAnsi"/>
                <w:bCs/>
                <w:iCs/>
                <w:sz w:val="22"/>
                <w:szCs w:val="22"/>
              </w:rPr>
            </w:pPr>
          </w:p>
          <w:p w:rsidR="00965519" w:rsidRPr="00EC3987" w:rsidRDefault="00644D7E"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Frasi minime</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Immagini e didascalie.</w:t>
            </w: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p>
          <w:p w:rsidR="00644D7E" w:rsidRPr="00EC3987" w:rsidRDefault="00644D7E"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p>
          <w:p w:rsidR="00766729" w:rsidRPr="00EC3987" w:rsidRDefault="00766729" w:rsidP="00965519">
            <w:pPr>
              <w:pStyle w:val="Default"/>
              <w:rPr>
                <w:rFonts w:asciiTheme="minorHAnsi" w:hAnsiTheme="minorHAnsi" w:cstheme="minorHAnsi"/>
                <w:bCs/>
                <w:iCs/>
                <w:sz w:val="22"/>
                <w:szCs w:val="22"/>
              </w:rPr>
            </w:pPr>
          </w:p>
          <w:p w:rsidR="00657594" w:rsidRPr="00EC3987" w:rsidRDefault="00657594" w:rsidP="00657594">
            <w:pPr>
              <w:pStyle w:val="Default"/>
              <w:rPr>
                <w:rFonts w:asciiTheme="minorHAnsi" w:hAnsiTheme="minorHAnsi" w:cstheme="minorHAnsi"/>
                <w:b/>
                <w:bCs/>
                <w:iCs/>
                <w:sz w:val="22"/>
                <w:szCs w:val="22"/>
              </w:rPr>
            </w:pPr>
            <w:r w:rsidRPr="00EC3987">
              <w:rPr>
                <w:rFonts w:asciiTheme="minorHAnsi" w:hAnsiTheme="minorHAnsi" w:cstheme="minorHAnsi"/>
                <w:b/>
                <w:bCs/>
                <w:iCs/>
                <w:sz w:val="22"/>
                <w:szCs w:val="22"/>
              </w:rPr>
              <w:t>Scrittura</w:t>
            </w:r>
          </w:p>
          <w:p w:rsidR="00657594" w:rsidRPr="00EC3987" w:rsidRDefault="00657594" w:rsidP="00657594">
            <w:pPr>
              <w:pStyle w:val="Default"/>
              <w:rPr>
                <w:rFonts w:asciiTheme="minorHAnsi" w:hAnsiTheme="minorHAnsi" w:cstheme="minorHAnsi"/>
                <w:bCs/>
                <w:iCs/>
                <w:sz w:val="22"/>
                <w:szCs w:val="22"/>
              </w:rPr>
            </w:pPr>
          </w:p>
          <w:p w:rsidR="00657594" w:rsidRPr="00EC3987" w:rsidRDefault="00657594" w:rsidP="00657594">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I caratteri di scrittura</w:t>
            </w:r>
            <w:r w:rsidR="00644D7E" w:rsidRPr="00EC3987">
              <w:rPr>
                <w:rFonts w:asciiTheme="minorHAnsi" w:hAnsiTheme="minorHAnsi" w:cstheme="minorHAnsi"/>
                <w:bCs/>
                <w:iCs/>
                <w:sz w:val="22"/>
                <w:szCs w:val="22"/>
              </w:rPr>
              <w:t xml:space="preserve"> (stampatello maiuscolo come base)</w:t>
            </w:r>
            <w:r w:rsidRPr="00EC3987">
              <w:rPr>
                <w:rFonts w:asciiTheme="minorHAnsi" w:hAnsiTheme="minorHAnsi" w:cstheme="minorHAnsi"/>
                <w:bCs/>
                <w:iCs/>
                <w:sz w:val="22"/>
                <w:szCs w:val="22"/>
              </w:rPr>
              <w:t>.</w:t>
            </w:r>
          </w:p>
          <w:p w:rsidR="00657594" w:rsidRPr="00EC3987" w:rsidRDefault="00657594" w:rsidP="00657594">
            <w:pPr>
              <w:pStyle w:val="Default"/>
              <w:rPr>
                <w:rFonts w:asciiTheme="minorHAnsi" w:hAnsiTheme="minorHAnsi" w:cstheme="minorHAnsi"/>
                <w:bCs/>
                <w:iCs/>
                <w:sz w:val="22"/>
                <w:szCs w:val="22"/>
              </w:rPr>
            </w:pPr>
          </w:p>
          <w:p w:rsidR="00657594" w:rsidRPr="00EC3987" w:rsidRDefault="00657594" w:rsidP="00657594">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 xml:space="preserve">Suoni, segni, sillabe </w:t>
            </w:r>
          </w:p>
          <w:p w:rsidR="00DB0E56" w:rsidRPr="00EC3987" w:rsidRDefault="00DB0E56" w:rsidP="00657594">
            <w:pPr>
              <w:pStyle w:val="Default"/>
              <w:rPr>
                <w:rFonts w:asciiTheme="minorHAnsi" w:hAnsiTheme="minorHAnsi" w:cstheme="minorHAnsi"/>
                <w:bCs/>
                <w:iCs/>
                <w:sz w:val="22"/>
                <w:szCs w:val="22"/>
              </w:rPr>
            </w:pPr>
          </w:p>
          <w:p w:rsidR="00657594" w:rsidRPr="00EC3987" w:rsidRDefault="00657594" w:rsidP="00657594">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Digrammi, trigrammi.</w:t>
            </w:r>
          </w:p>
          <w:p w:rsidR="00657594" w:rsidRPr="00EC3987" w:rsidRDefault="00657594" w:rsidP="00657594">
            <w:pPr>
              <w:pStyle w:val="Default"/>
              <w:rPr>
                <w:rFonts w:asciiTheme="minorHAnsi" w:hAnsiTheme="minorHAnsi" w:cstheme="minorHAnsi"/>
                <w:bCs/>
                <w:iCs/>
                <w:sz w:val="22"/>
                <w:szCs w:val="22"/>
              </w:rPr>
            </w:pPr>
          </w:p>
          <w:p w:rsidR="00DB0E56" w:rsidRPr="00EC3987" w:rsidRDefault="00657594" w:rsidP="00657594">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 xml:space="preserve">Dettati di suoni, di sillabe, di </w:t>
            </w:r>
            <w:r w:rsidRPr="00EC3987">
              <w:rPr>
                <w:rFonts w:asciiTheme="minorHAnsi" w:hAnsiTheme="minorHAnsi" w:cstheme="minorHAnsi"/>
                <w:bCs/>
                <w:iCs/>
                <w:sz w:val="22"/>
                <w:szCs w:val="22"/>
              </w:rPr>
              <w:lastRenderedPageBreak/>
              <w:t xml:space="preserve">parole </w:t>
            </w:r>
          </w:p>
          <w:p w:rsidR="00DB0E56" w:rsidRPr="00EC3987" w:rsidRDefault="00DB0E56" w:rsidP="00657594">
            <w:pPr>
              <w:pStyle w:val="Default"/>
              <w:rPr>
                <w:rFonts w:asciiTheme="minorHAnsi" w:hAnsiTheme="minorHAnsi" w:cstheme="minorHAnsi"/>
                <w:bCs/>
                <w:iCs/>
                <w:sz w:val="22"/>
                <w:szCs w:val="22"/>
              </w:rPr>
            </w:pPr>
          </w:p>
          <w:p w:rsidR="00657594" w:rsidRPr="00EC3987" w:rsidRDefault="00657594" w:rsidP="00657594">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 xml:space="preserve">Parole, frasi </w:t>
            </w:r>
            <w:r w:rsidR="00644D7E" w:rsidRPr="00EC3987">
              <w:rPr>
                <w:rFonts w:asciiTheme="minorHAnsi" w:hAnsiTheme="minorHAnsi" w:cstheme="minorHAnsi"/>
                <w:bCs/>
                <w:iCs/>
                <w:sz w:val="22"/>
                <w:szCs w:val="22"/>
              </w:rPr>
              <w:t xml:space="preserve">minime </w:t>
            </w:r>
            <w:r w:rsidRPr="00EC3987">
              <w:rPr>
                <w:rFonts w:asciiTheme="minorHAnsi" w:hAnsiTheme="minorHAnsi" w:cstheme="minorHAnsi"/>
                <w:bCs/>
                <w:iCs/>
                <w:sz w:val="22"/>
                <w:szCs w:val="22"/>
              </w:rPr>
              <w:t>e didascalie.</w:t>
            </w:r>
          </w:p>
          <w:p w:rsidR="00657594" w:rsidRPr="00EC3987" w:rsidRDefault="00657594" w:rsidP="00657594">
            <w:pPr>
              <w:pStyle w:val="Default"/>
              <w:rPr>
                <w:rFonts w:asciiTheme="minorHAnsi" w:hAnsiTheme="minorHAnsi" w:cstheme="minorHAnsi"/>
                <w:bCs/>
                <w:iCs/>
                <w:sz w:val="22"/>
                <w:szCs w:val="22"/>
              </w:rPr>
            </w:pPr>
          </w:p>
          <w:p w:rsidR="00965519" w:rsidRPr="00EC3987" w:rsidRDefault="00965519" w:rsidP="00965519">
            <w:pPr>
              <w:pStyle w:val="Default"/>
              <w:rPr>
                <w:rFonts w:asciiTheme="minorHAnsi" w:hAnsiTheme="minorHAnsi" w:cstheme="minorHAnsi"/>
                <w:bCs/>
                <w:iCs/>
                <w:sz w:val="22"/>
                <w:szCs w:val="22"/>
              </w:rPr>
            </w:pPr>
          </w:p>
          <w:p w:rsidR="00965519" w:rsidRPr="00EC3987" w:rsidRDefault="00965519" w:rsidP="005457A1">
            <w:pPr>
              <w:spacing w:after="0" w:line="240" w:lineRule="auto"/>
              <w:jc w:val="center"/>
              <w:rPr>
                <w:rFonts w:asciiTheme="minorHAnsi" w:hAnsiTheme="minorHAnsi" w:cstheme="minorHAnsi"/>
                <w:b/>
              </w:rPr>
            </w:pPr>
          </w:p>
          <w:p w:rsidR="00B00E86" w:rsidRPr="00EC3987" w:rsidRDefault="00B00E86" w:rsidP="005457A1">
            <w:pPr>
              <w:spacing w:after="0" w:line="240" w:lineRule="auto"/>
              <w:jc w:val="center"/>
              <w:rPr>
                <w:rFonts w:asciiTheme="minorHAnsi" w:hAnsiTheme="minorHAnsi" w:cstheme="minorHAnsi"/>
                <w:b/>
              </w:rPr>
            </w:pPr>
          </w:p>
          <w:p w:rsidR="00B00E86" w:rsidRPr="00EC3987" w:rsidRDefault="00B00E86" w:rsidP="005457A1">
            <w:pPr>
              <w:spacing w:after="0" w:line="240" w:lineRule="auto"/>
              <w:jc w:val="center"/>
              <w:rPr>
                <w:rFonts w:asciiTheme="minorHAnsi" w:hAnsiTheme="minorHAnsi" w:cstheme="minorHAnsi"/>
                <w:b/>
              </w:rPr>
            </w:pPr>
          </w:p>
          <w:p w:rsidR="00B00E86" w:rsidRPr="00EC3987" w:rsidRDefault="00B00E86" w:rsidP="005457A1">
            <w:pPr>
              <w:spacing w:after="0" w:line="240" w:lineRule="auto"/>
              <w:jc w:val="center"/>
              <w:rPr>
                <w:rFonts w:asciiTheme="minorHAnsi" w:hAnsiTheme="minorHAnsi" w:cstheme="minorHAnsi"/>
                <w:b/>
              </w:rPr>
            </w:pPr>
          </w:p>
          <w:p w:rsidR="00B00E86" w:rsidRPr="00EC3987" w:rsidRDefault="00B00E86" w:rsidP="005457A1">
            <w:pPr>
              <w:spacing w:after="0" w:line="240" w:lineRule="auto"/>
              <w:jc w:val="center"/>
              <w:rPr>
                <w:rFonts w:asciiTheme="minorHAnsi" w:hAnsiTheme="minorHAnsi" w:cstheme="minorHAnsi"/>
                <w:b/>
              </w:rPr>
            </w:pPr>
          </w:p>
          <w:p w:rsidR="00B00E86" w:rsidRPr="00EC3987" w:rsidRDefault="00B00E86" w:rsidP="005457A1">
            <w:pPr>
              <w:spacing w:after="0" w:line="240" w:lineRule="auto"/>
              <w:jc w:val="center"/>
              <w:rPr>
                <w:rFonts w:asciiTheme="minorHAnsi" w:hAnsiTheme="minorHAnsi" w:cstheme="minorHAnsi"/>
                <w:b/>
              </w:rPr>
            </w:pPr>
          </w:p>
          <w:p w:rsidR="00B00E86" w:rsidRPr="00EC3987" w:rsidRDefault="00B00E86" w:rsidP="005457A1">
            <w:pPr>
              <w:spacing w:after="0" w:line="240" w:lineRule="auto"/>
              <w:jc w:val="center"/>
              <w:rPr>
                <w:rFonts w:asciiTheme="minorHAnsi" w:hAnsiTheme="minorHAnsi" w:cstheme="minorHAnsi"/>
                <w:b/>
              </w:rPr>
            </w:pPr>
          </w:p>
          <w:p w:rsidR="0088785F" w:rsidRDefault="0088785F" w:rsidP="00B00E86">
            <w:pPr>
              <w:pStyle w:val="Default"/>
              <w:rPr>
                <w:rFonts w:asciiTheme="minorHAnsi" w:hAnsiTheme="minorHAnsi" w:cstheme="minorHAnsi"/>
                <w:b/>
                <w:bCs/>
                <w:iCs/>
                <w:sz w:val="22"/>
                <w:szCs w:val="22"/>
              </w:rPr>
            </w:pPr>
          </w:p>
          <w:p w:rsidR="00B00E86" w:rsidRPr="00EC3987" w:rsidRDefault="00B00E86" w:rsidP="00B00E86">
            <w:pPr>
              <w:pStyle w:val="Default"/>
              <w:rPr>
                <w:rFonts w:asciiTheme="minorHAnsi" w:hAnsiTheme="minorHAnsi" w:cstheme="minorHAnsi"/>
                <w:b/>
                <w:bCs/>
                <w:iCs/>
                <w:sz w:val="22"/>
                <w:szCs w:val="22"/>
              </w:rPr>
            </w:pPr>
            <w:r w:rsidRPr="00EC3987">
              <w:rPr>
                <w:rFonts w:asciiTheme="minorHAnsi" w:hAnsiTheme="minorHAnsi" w:cstheme="minorHAnsi"/>
                <w:b/>
                <w:bCs/>
                <w:iCs/>
                <w:sz w:val="22"/>
                <w:szCs w:val="22"/>
              </w:rPr>
              <w:t>Lessico</w:t>
            </w:r>
          </w:p>
          <w:p w:rsidR="00B00E86" w:rsidRPr="00EC3987" w:rsidRDefault="00B00E86" w:rsidP="00B00E86">
            <w:pPr>
              <w:pStyle w:val="Default"/>
              <w:rPr>
                <w:rFonts w:asciiTheme="minorHAnsi" w:hAnsiTheme="minorHAnsi" w:cstheme="minorHAnsi"/>
                <w:b/>
                <w:bCs/>
                <w:iCs/>
                <w:sz w:val="22"/>
                <w:szCs w:val="22"/>
              </w:rPr>
            </w:pPr>
          </w:p>
          <w:p w:rsidR="00B00E86" w:rsidRPr="00EC3987" w:rsidRDefault="00B00E86" w:rsidP="00B00E86">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Termini nuovi.</w:t>
            </w: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sz w:val="22"/>
                <w:szCs w:val="22"/>
              </w:rPr>
            </w:pPr>
          </w:p>
          <w:p w:rsidR="00F35A55" w:rsidRPr="00EC3987" w:rsidRDefault="00F35A55" w:rsidP="00B00E86">
            <w:pPr>
              <w:pStyle w:val="Default"/>
              <w:rPr>
                <w:rFonts w:asciiTheme="minorHAnsi" w:hAnsiTheme="minorHAnsi" w:cstheme="minorHAnsi"/>
                <w:b/>
                <w:bCs/>
                <w:iCs/>
                <w:sz w:val="22"/>
                <w:szCs w:val="22"/>
              </w:rPr>
            </w:pPr>
          </w:p>
          <w:p w:rsidR="00F35A55" w:rsidRPr="00EC3987" w:rsidRDefault="00F35A55" w:rsidP="00B00E86">
            <w:pPr>
              <w:pStyle w:val="Default"/>
              <w:rPr>
                <w:rFonts w:asciiTheme="minorHAnsi" w:hAnsiTheme="minorHAnsi" w:cstheme="minorHAnsi"/>
                <w:b/>
                <w:bCs/>
                <w:iCs/>
                <w:sz w:val="22"/>
                <w:szCs w:val="22"/>
              </w:rPr>
            </w:pPr>
          </w:p>
          <w:p w:rsidR="00933849" w:rsidRPr="00EC3987" w:rsidRDefault="00933849" w:rsidP="00B00E86">
            <w:pPr>
              <w:pStyle w:val="Default"/>
              <w:rPr>
                <w:rFonts w:asciiTheme="minorHAnsi" w:hAnsiTheme="minorHAnsi" w:cstheme="minorHAnsi"/>
                <w:b/>
                <w:bCs/>
                <w:iCs/>
                <w:sz w:val="22"/>
                <w:szCs w:val="22"/>
              </w:rPr>
            </w:pPr>
          </w:p>
          <w:p w:rsidR="00933849" w:rsidRPr="00EC3987" w:rsidRDefault="00933849" w:rsidP="00B00E86">
            <w:pPr>
              <w:pStyle w:val="Default"/>
              <w:rPr>
                <w:rFonts w:asciiTheme="minorHAnsi" w:hAnsiTheme="minorHAnsi" w:cstheme="minorHAnsi"/>
                <w:b/>
                <w:bCs/>
                <w:iCs/>
                <w:sz w:val="22"/>
                <w:szCs w:val="22"/>
              </w:rPr>
            </w:pPr>
          </w:p>
          <w:p w:rsidR="00933849" w:rsidRPr="00EC3987" w:rsidRDefault="00933849" w:rsidP="00B00E86">
            <w:pPr>
              <w:pStyle w:val="Default"/>
              <w:rPr>
                <w:rFonts w:asciiTheme="minorHAnsi" w:hAnsiTheme="minorHAnsi" w:cstheme="minorHAnsi"/>
                <w:b/>
                <w:bCs/>
                <w:iCs/>
                <w:sz w:val="22"/>
                <w:szCs w:val="22"/>
              </w:rPr>
            </w:pPr>
          </w:p>
          <w:p w:rsidR="00933849" w:rsidRPr="00EC3987" w:rsidRDefault="00933849" w:rsidP="00B00E86">
            <w:pPr>
              <w:pStyle w:val="Default"/>
              <w:rPr>
                <w:rFonts w:asciiTheme="minorHAnsi" w:hAnsiTheme="minorHAnsi" w:cstheme="minorHAnsi"/>
                <w:b/>
                <w:bCs/>
                <w:iCs/>
                <w:sz w:val="22"/>
                <w:szCs w:val="22"/>
              </w:rPr>
            </w:pPr>
          </w:p>
          <w:p w:rsidR="00933849" w:rsidRPr="00EC3987" w:rsidRDefault="00933849" w:rsidP="00B00E86">
            <w:pPr>
              <w:pStyle w:val="Default"/>
              <w:rPr>
                <w:rFonts w:asciiTheme="minorHAnsi" w:hAnsiTheme="minorHAnsi" w:cstheme="minorHAnsi"/>
                <w:b/>
                <w:bCs/>
                <w:iCs/>
                <w:sz w:val="22"/>
                <w:szCs w:val="22"/>
              </w:rPr>
            </w:pPr>
          </w:p>
          <w:p w:rsidR="00B00E86" w:rsidRPr="00EC3987" w:rsidRDefault="00B00E86" w:rsidP="00B00E86">
            <w:pPr>
              <w:pStyle w:val="Default"/>
              <w:rPr>
                <w:rFonts w:asciiTheme="minorHAnsi" w:hAnsiTheme="minorHAnsi" w:cstheme="minorHAnsi"/>
                <w:b/>
                <w:bCs/>
                <w:iCs/>
                <w:sz w:val="22"/>
                <w:szCs w:val="22"/>
              </w:rPr>
            </w:pPr>
            <w:bookmarkStart w:id="0" w:name="_GoBack"/>
            <w:bookmarkEnd w:id="0"/>
            <w:r w:rsidRPr="00EC3987">
              <w:rPr>
                <w:rFonts w:asciiTheme="minorHAnsi" w:hAnsiTheme="minorHAnsi" w:cstheme="minorHAnsi"/>
                <w:b/>
                <w:bCs/>
                <w:iCs/>
                <w:sz w:val="22"/>
                <w:szCs w:val="22"/>
              </w:rPr>
              <w:lastRenderedPageBreak/>
              <w:t>Riflessione sulla lingua</w:t>
            </w:r>
          </w:p>
          <w:p w:rsidR="00B00E86" w:rsidRPr="00EC3987" w:rsidRDefault="00B00E86" w:rsidP="00B00E86">
            <w:pPr>
              <w:pStyle w:val="Default"/>
              <w:rPr>
                <w:rFonts w:asciiTheme="minorHAnsi" w:hAnsiTheme="minorHAnsi" w:cstheme="minorHAnsi"/>
                <w:b/>
                <w:bCs/>
                <w:iCs/>
                <w:sz w:val="22"/>
                <w:szCs w:val="22"/>
              </w:rPr>
            </w:pPr>
          </w:p>
          <w:p w:rsidR="00B00E86" w:rsidRPr="00EC3987" w:rsidRDefault="00B00E86" w:rsidP="00B00E86">
            <w:pPr>
              <w:pStyle w:val="Default"/>
              <w:rPr>
                <w:rFonts w:asciiTheme="minorHAnsi" w:hAnsiTheme="minorHAnsi" w:cstheme="minorHAnsi"/>
                <w:bCs/>
                <w:iCs/>
                <w:sz w:val="22"/>
                <w:szCs w:val="22"/>
              </w:rPr>
            </w:pPr>
            <w:r w:rsidRPr="00EC3987">
              <w:rPr>
                <w:rFonts w:asciiTheme="minorHAnsi" w:hAnsiTheme="minorHAnsi" w:cstheme="minorHAnsi"/>
                <w:bCs/>
                <w:iCs/>
                <w:sz w:val="22"/>
                <w:szCs w:val="22"/>
              </w:rPr>
              <w:t>Ortografia.</w:t>
            </w: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2C2753">
            <w:pPr>
              <w:pStyle w:val="Default"/>
              <w:rPr>
                <w:rFonts w:asciiTheme="minorHAnsi" w:hAnsiTheme="minorHAnsi" w:cstheme="minorHAnsi"/>
                <w:bCs/>
                <w:iCs/>
                <w:sz w:val="22"/>
                <w:szCs w:val="22"/>
              </w:rPr>
            </w:pPr>
          </w:p>
          <w:p w:rsidR="00B00E86" w:rsidRPr="00EC3987" w:rsidRDefault="00B00E86" w:rsidP="00B00E86">
            <w:pPr>
              <w:pStyle w:val="Default"/>
              <w:rPr>
                <w:rFonts w:asciiTheme="minorHAnsi" w:hAnsiTheme="minorHAnsi" w:cstheme="minorHAnsi"/>
                <w:bCs/>
                <w:iCs/>
                <w:sz w:val="22"/>
                <w:szCs w:val="22"/>
              </w:rPr>
            </w:pPr>
          </w:p>
          <w:p w:rsidR="00B00E86" w:rsidRPr="00EC3987" w:rsidRDefault="00B00E86" w:rsidP="00B00E86">
            <w:pPr>
              <w:spacing w:after="0" w:line="240" w:lineRule="auto"/>
              <w:rPr>
                <w:rFonts w:asciiTheme="minorHAnsi" w:hAnsiTheme="minorHAnsi" w:cstheme="minorHAnsi"/>
                <w:b/>
              </w:rPr>
            </w:pPr>
          </w:p>
        </w:tc>
      </w:tr>
      <w:tr w:rsidR="00D00BE7" w:rsidRPr="003F035F" w:rsidTr="00027819">
        <w:tc>
          <w:tcPr>
            <w:tcW w:w="13176" w:type="dxa"/>
            <w:gridSpan w:val="6"/>
          </w:tcPr>
          <w:p w:rsidR="00933849" w:rsidRPr="00EC3987" w:rsidRDefault="00933849" w:rsidP="00BA261F">
            <w:pPr>
              <w:spacing w:after="0" w:line="240" w:lineRule="auto"/>
              <w:rPr>
                <w:rFonts w:asciiTheme="minorHAnsi" w:hAnsiTheme="minorHAnsi" w:cstheme="minorHAnsi"/>
                <w:b/>
              </w:rPr>
            </w:pPr>
          </w:p>
          <w:p w:rsidR="00D00BE7" w:rsidRPr="00EC3987" w:rsidRDefault="00D00BE7" w:rsidP="00BA261F">
            <w:pPr>
              <w:spacing w:after="0" w:line="240" w:lineRule="auto"/>
              <w:rPr>
                <w:rFonts w:asciiTheme="minorHAnsi" w:hAnsiTheme="minorHAnsi" w:cstheme="minorHAnsi"/>
                <w:b/>
              </w:rPr>
            </w:pPr>
            <w:r w:rsidRPr="00EC3987">
              <w:rPr>
                <w:rFonts w:asciiTheme="minorHAnsi" w:hAnsiTheme="minorHAnsi" w:cstheme="minorHAnsi"/>
                <w:b/>
              </w:rPr>
              <w:t>Strumenti, mezzi  e tecniche facilitanti:</w:t>
            </w:r>
          </w:p>
          <w:p w:rsidR="00BA261F" w:rsidRPr="00EC3987" w:rsidRDefault="00BA261F" w:rsidP="00BA261F">
            <w:pPr>
              <w:spacing w:after="0" w:line="240" w:lineRule="auto"/>
              <w:rPr>
                <w:rFonts w:asciiTheme="minorHAnsi" w:hAnsiTheme="minorHAnsi" w:cstheme="minorHAnsi"/>
                <w:b/>
              </w:rPr>
            </w:pPr>
          </w:p>
          <w:p w:rsidR="001F706B" w:rsidRPr="00EC3987" w:rsidRDefault="001F706B" w:rsidP="001D2112">
            <w:pPr>
              <w:spacing w:after="0" w:line="240" w:lineRule="auto"/>
              <w:jc w:val="both"/>
              <w:rPr>
                <w:rFonts w:asciiTheme="minorHAnsi" w:hAnsiTheme="minorHAnsi" w:cstheme="minorHAnsi"/>
                <w:b/>
              </w:rPr>
            </w:pPr>
            <w:r w:rsidRPr="00EC3987">
              <w:rPr>
                <w:rFonts w:asciiTheme="minorHAnsi" w:hAnsiTheme="minorHAnsi" w:cstheme="minorHAnsi"/>
                <w:b/>
              </w:rPr>
              <w:t>ASCOLTO</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Favorire l’educazione all’ascolto del silenzio</w:t>
            </w:r>
            <w:r w:rsidR="00933849" w:rsidRPr="00EC3987">
              <w:rPr>
                <w:rFonts w:asciiTheme="minorHAnsi" w:hAnsiTheme="minorHAnsi" w:cstheme="minorHAnsi"/>
              </w:rPr>
              <w:t>.</w:t>
            </w:r>
            <w:r w:rsidRPr="00EC3987">
              <w:rPr>
                <w:rFonts w:asciiTheme="minorHAnsi" w:hAnsiTheme="minorHAnsi" w:cstheme="minorHAnsi"/>
              </w:rPr>
              <w:t xml:space="preserve"> </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Eliminare il più possibile elementi di distrazione o disturbo</w:t>
            </w:r>
            <w:r w:rsidR="00933849" w:rsidRPr="00EC3987">
              <w:rPr>
                <w:rFonts w:asciiTheme="minorHAnsi" w:hAnsiTheme="minorHAnsi" w:cstheme="minorHAnsi"/>
              </w:rPr>
              <w:t>.</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“Filtrare”, ripetendolo o focalizzandone un elemento importante, l’intervento del compagno o del docente di cla</w:t>
            </w:r>
            <w:r w:rsidR="00916F87" w:rsidRPr="00EC3987">
              <w:rPr>
                <w:rFonts w:asciiTheme="minorHAnsi" w:hAnsiTheme="minorHAnsi" w:cstheme="minorHAnsi"/>
              </w:rPr>
              <w:t>sse che parla a tutta la classe</w:t>
            </w:r>
            <w:r w:rsidR="00933849" w:rsidRPr="00EC3987">
              <w:rPr>
                <w:rFonts w:asciiTheme="minorHAnsi" w:hAnsiTheme="minorHAnsi" w:cstheme="minorHAnsi"/>
              </w:rPr>
              <w:t>.</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Porre domande chiave per verificare la comprensione</w:t>
            </w:r>
            <w:r w:rsidR="00933849" w:rsidRPr="00EC3987">
              <w:rPr>
                <w:rFonts w:asciiTheme="minorHAnsi" w:hAnsiTheme="minorHAnsi" w:cstheme="minorHAnsi"/>
              </w:rPr>
              <w:t>.</w:t>
            </w:r>
          </w:p>
          <w:p w:rsidR="00BA261F"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Accompagnare gradualmente l’alunno a porre attenzione e ascolto attivo all’interlocutore al fine di non creare dipendenza nei confronti della mediazione attuata dal docente di sostegno</w:t>
            </w:r>
            <w:r w:rsidR="00933849" w:rsidRPr="00EC3987">
              <w:rPr>
                <w:rFonts w:asciiTheme="minorHAnsi" w:hAnsiTheme="minorHAnsi" w:cstheme="minorHAnsi"/>
              </w:rPr>
              <w:t>.</w:t>
            </w:r>
          </w:p>
          <w:p w:rsidR="00933849" w:rsidRPr="00EC3987" w:rsidRDefault="00933849" w:rsidP="00027018">
            <w:pPr>
              <w:spacing w:after="0" w:line="240" w:lineRule="auto"/>
              <w:jc w:val="both"/>
              <w:rPr>
                <w:rFonts w:asciiTheme="minorHAnsi" w:hAnsiTheme="minorHAnsi" w:cstheme="minorHAnsi"/>
                <w:b/>
              </w:rPr>
            </w:pPr>
          </w:p>
          <w:p w:rsidR="001F706B" w:rsidRPr="00EC3987" w:rsidRDefault="001F706B" w:rsidP="00027018">
            <w:pPr>
              <w:spacing w:after="0" w:line="240" w:lineRule="auto"/>
              <w:jc w:val="both"/>
              <w:rPr>
                <w:rFonts w:asciiTheme="minorHAnsi" w:hAnsiTheme="minorHAnsi" w:cstheme="minorHAnsi"/>
                <w:b/>
              </w:rPr>
            </w:pPr>
            <w:r w:rsidRPr="00EC3987">
              <w:rPr>
                <w:rFonts w:asciiTheme="minorHAnsi" w:hAnsiTheme="minorHAnsi" w:cstheme="minorHAnsi"/>
                <w:b/>
              </w:rPr>
              <w:t>PARLATO</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Sollecitare la partecipazione attiva con domande e sollecitazioni di condivisione o meno</w:t>
            </w:r>
            <w:r w:rsidR="00933849" w:rsidRPr="00EC3987">
              <w:rPr>
                <w:rFonts w:asciiTheme="minorHAnsi" w:hAnsiTheme="minorHAnsi" w:cstheme="minorHAnsi"/>
              </w:rPr>
              <w:t>.</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Modulare l’intervento dell’alunno aiutandolo a rispettare il turno di parola</w:t>
            </w:r>
            <w:r w:rsidR="00933849" w:rsidRPr="00EC3987">
              <w:rPr>
                <w:rFonts w:asciiTheme="minorHAnsi" w:hAnsiTheme="minorHAnsi" w:cstheme="minorHAnsi"/>
              </w:rPr>
              <w:t>.</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lastRenderedPageBreak/>
              <w:t>Agevolare l’espressione del bambino utilizzando immagini guida o la gestualità</w:t>
            </w:r>
            <w:r w:rsidR="00933849" w:rsidRPr="00EC3987">
              <w:rPr>
                <w:rFonts w:asciiTheme="minorHAnsi" w:hAnsiTheme="minorHAnsi" w:cstheme="minorHAnsi"/>
              </w:rPr>
              <w:t>.</w:t>
            </w:r>
          </w:p>
          <w:p w:rsidR="00933849" w:rsidRPr="00EC3987" w:rsidRDefault="00933849" w:rsidP="00933849">
            <w:pPr>
              <w:spacing w:after="0" w:line="240" w:lineRule="auto"/>
              <w:jc w:val="both"/>
              <w:rPr>
                <w:rFonts w:asciiTheme="minorHAnsi" w:hAnsiTheme="minorHAnsi" w:cstheme="minorHAnsi"/>
              </w:rPr>
            </w:pPr>
          </w:p>
          <w:p w:rsidR="001F706B" w:rsidRPr="00EC3987" w:rsidRDefault="001F706B" w:rsidP="00933849">
            <w:pPr>
              <w:spacing w:after="0" w:line="240" w:lineRule="auto"/>
              <w:jc w:val="both"/>
              <w:rPr>
                <w:rFonts w:asciiTheme="minorHAnsi" w:hAnsiTheme="minorHAnsi" w:cstheme="minorHAnsi"/>
                <w:b/>
              </w:rPr>
            </w:pPr>
            <w:r w:rsidRPr="00EC3987">
              <w:rPr>
                <w:rFonts w:asciiTheme="minorHAnsi" w:hAnsiTheme="minorHAnsi" w:cstheme="minorHAnsi"/>
                <w:b/>
              </w:rPr>
              <w:t>LETTO – SCRITTURA</w:t>
            </w:r>
          </w:p>
          <w:p w:rsidR="001F706B" w:rsidRPr="00EC3987" w:rsidRDefault="001F706B" w:rsidP="00933849">
            <w:pPr>
              <w:spacing w:after="0" w:line="240" w:lineRule="auto"/>
              <w:jc w:val="both"/>
              <w:rPr>
                <w:rFonts w:asciiTheme="minorHAnsi" w:hAnsiTheme="minorHAnsi" w:cstheme="minorHAnsi"/>
              </w:rPr>
            </w:pPr>
            <w:r w:rsidRPr="00EC3987">
              <w:rPr>
                <w:rFonts w:asciiTheme="minorHAnsi" w:hAnsiTheme="minorHAnsi" w:cstheme="minorHAnsi"/>
              </w:rPr>
              <w:t xml:space="preserve">Task </w:t>
            </w:r>
            <w:proofErr w:type="spellStart"/>
            <w:r w:rsidRPr="00EC3987">
              <w:rPr>
                <w:rFonts w:asciiTheme="minorHAnsi" w:hAnsiTheme="minorHAnsi" w:cstheme="minorHAnsi"/>
              </w:rPr>
              <w:t>analysis</w:t>
            </w:r>
            <w:proofErr w:type="spellEnd"/>
            <w:r w:rsidR="00027018" w:rsidRPr="00EC3987">
              <w:rPr>
                <w:rFonts w:asciiTheme="minorHAnsi" w:hAnsiTheme="minorHAnsi" w:cstheme="minorHAnsi"/>
              </w:rPr>
              <w:t>, t</w:t>
            </w:r>
            <w:r w:rsidRPr="00EC3987">
              <w:rPr>
                <w:rFonts w:asciiTheme="minorHAnsi" w:hAnsiTheme="minorHAnsi" w:cstheme="minorHAnsi"/>
              </w:rPr>
              <w:t>ombola di immagini, giochi di DISCRIMINAZIONE UDITIVA (per allenare la capacità di discriminazione fonemica e stimolare la memoria immediata di fonemi), giochi di integrazione visivo-uditiva (per imparare ad associare ogni grafema al fonema corrispondente e memorizzare tale associazione), giochi di ANALISI VISIVA (per riconoscere e produrre segni orientati in modo diverso), Alfabetiere facilitante (le immagini ricordano la forma dei grafemi), Alfabetiere sillabico, Tabella per la corretta impostazione dei grafemi in stampato maiuscolo (eventualmente costruita insieme), ed eventualmente corsivo (script presentato solo come carattere di lettura) ed uso di plastilina o digito-pittura per ricalcare, secondo la tabella, le linee predisposte), lapis ergonomici, quadernini per la scrittura in stampato maiuscolo e corsivo (eventuale predisposizione delle righe su quaderni normali), matrici per sillabe complesse (per il riconoscimento delle lettere – ponte), il “componi frasi” (con parole già stampate, nei diversi caratteri, da utilizzare per lettura e copiatura), lettura facilitata (parole accompagnate dal disegno)</w:t>
            </w:r>
            <w:r w:rsidR="00027018" w:rsidRPr="00EC3987">
              <w:rPr>
                <w:rFonts w:asciiTheme="minorHAnsi" w:hAnsiTheme="minorHAnsi" w:cstheme="minorHAnsi"/>
              </w:rPr>
              <w:t>.</w:t>
            </w:r>
          </w:p>
          <w:p w:rsidR="00D00BE7" w:rsidRPr="00EC3987" w:rsidRDefault="001F706B" w:rsidP="00027018">
            <w:pPr>
              <w:spacing w:line="240" w:lineRule="auto"/>
              <w:jc w:val="both"/>
              <w:rPr>
                <w:rFonts w:asciiTheme="minorHAnsi" w:hAnsiTheme="minorHAnsi" w:cstheme="minorHAnsi"/>
                <w:b/>
              </w:rPr>
            </w:pPr>
            <w:r w:rsidRPr="00EC3987">
              <w:rPr>
                <w:rFonts w:asciiTheme="minorHAnsi" w:hAnsiTheme="minorHAnsi" w:cstheme="minorHAnsi"/>
              </w:rPr>
              <w:t>Esercizi di orientamento spaziale in palestra e di orientamento grafico nel foglio, uso del computer con software specifici, sintesi vocale</w:t>
            </w:r>
            <w:r w:rsidR="00027018" w:rsidRPr="00EC3987">
              <w:rPr>
                <w:rFonts w:asciiTheme="minorHAnsi" w:hAnsiTheme="minorHAnsi" w:cstheme="minorHAnsi"/>
                <w:b/>
              </w:rPr>
              <w:t>.</w:t>
            </w:r>
          </w:p>
        </w:tc>
      </w:tr>
    </w:tbl>
    <w:p w:rsidR="00B24491" w:rsidRPr="003F035F" w:rsidRDefault="00B24491" w:rsidP="00BA261F">
      <w:pPr>
        <w:spacing w:line="240" w:lineRule="auto"/>
        <w:rPr>
          <w:rFonts w:ascii="Times New Roman" w:hAnsi="Times New Roman"/>
          <w:sz w:val="24"/>
          <w:szCs w:val="24"/>
        </w:rPr>
      </w:pPr>
    </w:p>
    <w:sectPr w:rsidR="00B24491" w:rsidRPr="003F035F" w:rsidSect="00681A4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6BC0"/>
    <w:multiLevelType w:val="hybridMultilevel"/>
    <w:tmpl w:val="101EB518"/>
    <w:lvl w:ilvl="0" w:tplc="55B6891A">
      <w:numFmt w:val="bullet"/>
      <w:lvlText w:val="-"/>
      <w:lvlJc w:val="left"/>
      <w:pPr>
        <w:ind w:left="720" w:hanging="360"/>
      </w:pPr>
      <w:rPr>
        <w:rFonts w:ascii="Calibri" w:eastAsia="Calibri" w:hAnsi="Calibri"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F42570"/>
    <w:multiLevelType w:val="hybridMultilevel"/>
    <w:tmpl w:val="FFEC8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515DC9"/>
    <w:multiLevelType w:val="hybridMultilevel"/>
    <w:tmpl w:val="A03CC53C"/>
    <w:lvl w:ilvl="0" w:tplc="59487234">
      <w:numFmt w:val="bullet"/>
      <w:lvlText w:val="-"/>
      <w:lvlJc w:val="left"/>
      <w:pPr>
        <w:ind w:left="720" w:hanging="360"/>
      </w:pPr>
      <w:rPr>
        <w:rFonts w:ascii="Calibri" w:eastAsia="Calibri" w:hAnsi="Calibri"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C95A8B"/>
    <w:multiLevelType w:val="hybridMultilevel"/>
    <w:tmpl w:val="AE26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C06728"/>
    <w:multiLevelType w:val="hybridMultilevel"/>
    <w:tmpl w:val="B3F68BDA"/>
    <w:lvl w:ilvl="0" w:tplc="08E214F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79796C90"/>
    <w:multiLevelType w:val="hybridMultilevel"/>
    <w:tmpl w:val="0F404DE8"/>
    <w:lvl w:ilvl="0" w:tplc="0406BB8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compat>
    <w:compatSetting w:name="compatibilityMode" w:uri="http://schemas.microsoft.com/office/word" w:val="12"/>
  </w:compat>
  <w:rsids>
    <w:rsidRoot w:val="00681A4D"/>
    <w:rsid w:val="00027018"/>
    <w:rsid w:val="001028F9"/>
    <w:rsid w:val="0019459E"/>
    <w:rsid w:val="001C08D8"/>
    <w:rsid w:val="001D2112"/>
    <w:rsid w:val="001F706B"/>
    <w:rsid w:val="00241806"/>
    <w:rsid w:val="002567E3"/>
    <w:rsid w:val="002C2753"/>
    <w:rsid w:val="002D0137"/>
    <w:rsid w:val="002F4C41"/>
    <w:rsid w:val="0037501E"/>
    <w:rsid w:val="00392B02"/>
    <w:rsid w:val="003F035F"/>
    <w:rsid w:val="004D5FCA"/>
    <w:rsid w:val="005B0AC1"/>
    <w:rsid w:val="005E1725"/>
    <w:rsid w:val="0063394F"/>
    <w:rsid w:val="00644D7E"/>
    <w:rsid w:val="00657594"/>
    <w:rsid w:val="00681A4D"/>
    <w:rsid w:val="007146B5"/>
    <w:rsid w:val="00766729"/>
    <w:rsid w:val="0088785F"/>
    <w:rsid w:val="00916F87"/>
    <w:rsid w:val="00933849"/>
    <w:rsid w:val="00965519"/>
    <w:rsid w:val="00A42ED0"/>
    <w:rsid w:val="00AC3659"/>
    <w:rsid w:val="00B00E86"/>
    <w:rsid w:val="00B24491"/>
    <w:rsid w:val="00BA261F"/>
    <w:rsid w:val="00D00BE7"/>
    <w:rsid w:val="00D83030"/>
    <w:rsid w:val="00DA0F02"/>
    <w:rsid w:val="00DB0E56"/>
    <w:rsid w:val="00DE2022"/>
    <w:rsid w:val="00EC3987"/>
    <w:rsid w:val="00ED52A3"/>
    <w:rsid w:val="00EE4284"/>
    <w:rsid w:val="00F02FF9"/>
    <w:rsid w:val="00F35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1A4D"/>
    <w:pPr>
      <w:spacing w:after="160" w:line="259" w:lineRule="auto"/>
    </w:pPr>
    <w:rPr>
      <w:rFonts w:ascii="Calibri" w:eastAsia="Calibri" w:hAnsi="Calibri"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65519"/>
    <w:pPr>
      <w:suppressAutoHyphens/>
      <w:spacing w:after="0" w:line="100" w:lineRule="atLeast"/>
    </w:pPr>
    <w:rPr>
      <w:rFonts w:ascii="Times New Roman" w:eastAsia="Arial Unicode MS" w:hAnsi="Times New Roman" w:cs="Times New Roman"/>
      <w:color w:val="000000"/>
      <w:sz w:val="24"/>
      <w:szCs w:val="24"/>
      <w:lang w:val="it-IT" w:eastAsia="ar-SA"/>
    </w:rPr>
  </w:style>
  <w:style w:type="paragraph" w:styleId="Paragrafoelenco">
    <w:name w:val="List Paragraph"/>
    <w:basedOn w:val="Normale"/>
    <w:uiPriority w:val="34"/>
    <w:qFormat/>
    <w:rsid w:val="00B00E86"/>
    <w:pPr>
      <w:ind w:left="720"/>
      <w:contextualSpacing/>
    </w:pPr>
  </w:style>
  <w:style w:type="paragraph" w:styleId="Testofumetto">
    <w:name w:val="Balloon Text"/>
    <w:basedOn w:val="Normale"/>
    <w:link w:val="TestofumettoCarattere"/>
    <w:uiPriority w:val="99"/>
    <w:semiHidden/>
    <w:unhideWhenUsed/>
    <w:rsid w:val="001D211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2112"/>
    <w:rPr>
      <w:rFonts w:ascii="Tahoma" w:eastAsia="Calibri" w:hAnsi="Tahoma" w:cs="Tahoma"/>
      <w:sz w:val="16"/>
      <w:szCs w:val="16"/>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E2316-3447-4775-8F4C-D9E6D87F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1067</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marcella</dc:creator>
  <cp:lastModifiedBy>User</cp:lastModifiedBy>
  <cp:revision>7</cp:revision>
  <cp:lastPrinted>2016-06-23T08:53:00Z</cp:lastPrinted>
  <dcterms:created xsi:type="dcterms:W3CDTF">2016-06-23T21:36:00Z</dcterms:created>
  <dcterms:modified xsi:type="dcterms:W3CDTF">2017-06-04T14:15:00Z</dcterms:modified>
</cp:coreProperties>
</file>